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A2804" w:rsidP="008A2804" w:rsidRDefault="008A2804" w14:paraId="559FB07B" w14:textId="1CC3A252">
      <w:pPr>
        <w:pStyle w:val="paragraph"/>
        <w:spacing w:before="0" w:beforeAutospacing="0" w:after="0" w:afterAutospacing="0"/>
        <w:jc w:val="center"/>
        <w:textAlignment w:val="baseline"/>
        <w:rPr>
          <w:rFonts w:ascii="Segoe UI" w:hAnsi="Segoe UI" w:cs="Segoe UI"/>
          <w:sz w:val="18"/>
          <w:szCs w:val="18"/>
          <w:lang w:val="en-US"/>
        </w:rPr>
      </w:pPr>
      <w:r>
        <w:rPr>
          <w:rFonts w:ascii="Calibri" w:hAnsi="Calibri" w:eastAsiaTheme="minorHAnsi" w:cstheme="minorBidi"/>
          <w:noProof/>
          <w:sz w:val="22"/>
          <w:szCs w:val="22"/>
          <w:lang w:eastAsia="en-US"/>
        </w:rPr>
        <w:drawing>
          <wp:inline distT="0" distB="0" distL="0" distR="0" wp14:anchorId="3E76BFA8" wp14:editId="6F229539">
            <wp:extent cx="4243705" cy="7099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3705" cy="709930"/>
                    </a:xfrm>
                    <a:prstGeom prst="rect">
                      <a:avLst/>
                    </a:prstGeom>
                    <a:noFill/>
                    <a:ln>
                      <a:noFill/>
                    </a:ln>
                  </pic:spPr>
                </pic:pic>
              </a:graphicData>
            </a:graphic>
          </wp:inline>
        </w:drawing>
      </w:r>
      <w:r>
        <w:rPr>
          <w:rStyle w:val="eop"/>
          <w:rFonts w:ascii="Calibri" w:hAnsi="Calibri" w:cs="Calibri"/>
          <w:lang w:val="en-US"/>
        </w:rPr>
        <w:t> </w:t>
      </w:r>
    </w:p>
    <w:p w:rsidR="008A2804" w:rsidP="008A2804" w:rsidRDefault="008A2804" w14:paraId="6A42537F" w14:textId="7777777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8A2804" w:rsidP="008A2804" w:rsidRDefault="008A2804" w14:paraId="0D8A0FCC" w14:textId="7777777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8A2804" w:rsidP="008A2804" w:rsidRDefault="008A2804" w14:paraId="048CC4BA" w14:textId="449A87EB">
      <w:pPr>
        <w:pStyle w:val="paragraph"/>
        <w:spacing w:before="0" w:beforeAutospacing="0" w:after="0" w:afterAutospacing="0"/>
        <w:jc w:val="center"/>
        <w:textAlignment w:val="baseline"/>
        <w:rPr>
          <w:rFonts w:ascii="Segoe UI" w:hAnsi="Segoe UI" w:cs="Segoe UI"/>
          <w:sz w:val="18"/>
          <w:szCs w:val="18"/>
          <w:lang w:val="en-US"/>
        </w:rPr>
      </w:pPr>
      <w:r>
        <w:rPr>
          <w:rFonts w:ascii="Calibri" w:hAnsi="Calibri" w:eastAsiaTheme="minorHAnsi" w:cstheme="minorBidi"/>
          <w:noProof/>
          <w:sz w:val="22"/>
          <w:szCs w:val="22"/>
          <w:lang w:eastAsia="en-US"/>
        </w:rPr>
        <w:drawing>
          <wp:inline distT="0" distB="0" distL="0" distR="0" wp14:anchorId="6CA373D5" wp14:editId="47DB56B7">
            <wp:extent cx="5731510" cy="850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50900"/>
                    </a:xfrm>
                    <a:prstGeom prst="rect">
                      <a:avLst/>
                    </a:prstGeom>
                    <a:noFill/>
                    <a:ln>
                      <a:noFill/>
                    </a:ln>
                  </pic:spPr>
                </pic:pic>
              </a:graphicData>
            </a:graphic>
          </wp:inline>
        </w:drawing>
      </w:r>
      <w:r>
        <w:rPr>
          <w:rStyle w:val="eop"/>
          <w:sz w:val="26"/>
          <w:szCs w:val="26"/>
          <w:lang w:val="en-US"/>
        </w:rPr>
        <w:t> </w:t>
      </w:r>
    </w:p>
    <w:p w:rsidR="008A2804" w:rsidP="008A2804" w:rsidRDefault="008A2804" w14:paraId="2763CF37" w14:textId="77777777">
      <w:pPr>
        <w:pStyle w:val="paragraph"/>
        <w:spacing w:before="0" w:beforeAutospacing="0" w:after="0" w:afterAutospacing="0"/>
        <w:textAlignment w:val="baseline"/>
        <w:rPr>
          <w:rFonts w:ascii="Segoe UI" w:hAnsi="Segoe UI" w:cs="Segoe UI"/>
          <w:sz w:val="18"/>
          <w:szCs w:val="18"/>
        </w:rPr>
      </w:pPr>
      <w:r>
        <w:rPr>
          <w:rStyle w:val="eop"/>
          <w:sz w:val="26"/>
          <w:szCs w:val="26"/>
        </w:rPr>
        <w:t> </w:t>
      </w:r>
    </w:p>
    <w:p w:rsidR="009B61BF" w:rsidRDefault="009B61BF" w14:paraId="6C9990D5" w14:textId="77777777"/>
    <w:p w:rsidR="003453CA" w:rsidRDefault="003453CA" w14:paraId="4664F44A" w14:textId="77777777"/>
    <w:p w:rsidR="003453CA" w:rsidRDefault="003453CA" w14:paraId="5BCAF8E4" w14:textId="77777777"/>
    <w:p w:rsidR="003453CA" w:rsidRDefault="003453CA" w14:paraId="6D74EDAE" w14:textId="77777777"/>
    <w:p w:rsidR="003453CA" w:rsidRDefault="003453CA" w14:paraId="5C0FEE71" w14:textId="77777777"/>
    <w:p w:rsidR="003453CA" w:rsidRDefault="003453CA" w14:paraId="01BCB667" w14:textId="77777777"/>
    <w:p w:rsidR="003453CA" w:rsidRDefault="003453CA" w14:paraId="1D0A6B34" w14:textId="77777777"/>
    <w:p w:rsidR="003453CA" w:rsidRDefault="003453CA" w14:paraId="4F06357A" w14:textId="77777777"/>
    <w:p w:rsidR="003453CA" w:rsidRDefault="003453CA" w14:paraId="3F9A3723" w14:textId="77777777"/>
    <w:p w:rsidR="003453CA" w:rsidRDefault="003453CA" w14:paraId="73990465" w14:textId="77777777"/>
    <w:p w:rsidR="003453CA" w:rsidRDefault="003453CA" w14:paraId="553E86F6" w14:textId="77777777"/>
    <w:p w:rsidR="003453CA" w:rsidRDefault="003453CA" w14:paraId="6CE66459" w14:textId="77777777"/>
    <w:p w:rsidR="003453CA" w:rsidRDefault="003453CA" w14:paraId="0F0FD40A" w14:textId="77777777"/>
    <w:p w:rsidR="003453CA" w:rsidRDefault="003453CA" w14:paraId="37C035BC" w14:textId="77777777"/>
    <w:p w:rsidR="003453CA" w:rsidRDefault="003453CA" w14:paraId="47ED9B21" w14:textId="77777777"/>
    <w:p w:rsidR="003453CA" w:rsidRDefault="003453CA" w14:paraId="1D7597B1" w14:textId="77777777"/>
    <w:p w:rsidR="003453CA" w:rsidRDefault="003453CA" w14:paraId="684415B8" w14:textId="77777777"/>
    <w:p w:rsidR="003453CA" w:rsidRDefault="003453CA" w14:paraId="48A23868" w14:textId="77777777"/>
    <w:p w:rsidR="003453CA" w:rsidRDefault="003453CA" w14:paraId="3D336CC2" w14:textId="77777777"/>
    <w:p w:rsidR="003453CA" w:rsidRDefault="003453CA" w14:paraId="47ABBD4D" w14:textId="77777777"/>
    <w:p w:rsidR="003453CA" w:rsidRDefault="003453CA" w14:paraId="23992A91" w14:textId="77777777"/>
    <w:p w:rsidR="003453CA" w:rsidRDefault="003453CA" w14:paraId="7260007D" w14:textId="77777777"/>
    <w:p w:rsidR="003453CA" w:rsidRDefault="003453CA" w14:paraId="586B8C2E" w14:textId="77777777"/>
    <w:sdt>
      <w:sdtPr>
        <w:rPr>
          <w:rFonts w:ascii="Calibri" w:hAnsi="Calibri" w:eastAsiaTheme="minorHAnsi" w:cstheme="minorBidi"/>
          <w:color w:val="auto"/>
          <w:sz w:val="22"/>
          <w:szCs w:val="22"/>
          <w:lang w:val="en-NZ"/>
        </w:rPr>
        <w:id w:val="1372236611"/>
        <w:docPartObj>
          <w:docPartGallery w:val="Table of Contents"/>
          <w:docPartUnique/>
        </w:docPartObj>
      </w:sdtPr>
      <w:sdtContent>
        <w:p w:rsidR="00F159E5" w:rsidRDefault="00F159E5" w14:paraId="44895395" w14:textId="37A5EB8D">
          <w:pPr>
            <w:pStyle w:val="TOCHeading"/>
          </w:pPr>
          <w:r>
            <w:t>Contents</w:t>
          </w:r>
        </w:p>
        <w:p w:rsidRPr="004512D9" w:rsidR="004512D9" w:rsidRDefault="2703369A" w14:paraId="4F36DDAD" w14:textId="50071FD2">
          <w:pPr>
            <w:pStyle w:val="TOC1"/>
            <w:tabs>
              <w:tab w:val="right" w:leader="dot" w:pos="9016"/>
            </w:tabs>
            <w:rPr>
              <w:rFonts w:asciiTheme="minorHAnsi" w:hAnsiTheme="minorHAnsi" w:eastAsiaTheme="minorEastAsia"/>
              <w:noProof/>
              <w:lang w:eastAsia="en-NZ"/>
            </w:rPr>
          </w:pPr>
          <w:r>
            <w:fldChar w:fldCharType="begin"/>
          </w:r>
          <w:r w:rsidR="00F159E5">
            <w:instrText>TOC \o "1-3" \h \z \u</w:instrText>
          </w:r>
          <w:r>
            <w:fldChar w:fldCharType="separate"/>
          </w:r>
          <w:hyperlink w:history="1" w:anchor="_Toc126208228">
            <w:r w:rsidRPr="004512D9" w:rsidR="004512D9">
              <w:rPr>
                <w:rStyle w:val="Hyperlink"/>
                <w:noProof/>
              </w:rPr>
              <w:t>1. Overview of requirements</w:t>
            </w:r>
            <w:r w:rsidRPr="004512D9" w:rsidR="004512D9">
              <w:rPr>
                <w:noProof/>
                <w:webHidden/>
              </w:rPr>
              <w:tab/>
            </w:r>
            <w:r w:rsidRPr="004512D9" w:rsidR="004512D9">
              <w:rPr>
                <w:noProof/>
                <w:webHidden/>
              </w:rPr>
              <w:fldChar w:fldCharType="begin"/>
            </w:r>
            <w:r w:rsidRPr="004512D9" w:rsidR="004512D9">
              <w:rPr>
                <w:noProof/>
                <w:webHidden/>
              </w:rPr>
              <w:instrText xml:space="preserve"> PAGEREF _Toc126208228 \h </w:instrText>
            </w:r>
            <w:r w:rsidRPr="004512D9" w:rsidR="004512D9">
              <w:rPr>
                <w:noProof/>
                <w:webHidden/>
              </w:rPr>
            </w:r>
            <w:r w:rsidRPr="004512D9" w:rsidR="004512D9">
              <w:rPr>
                <w:noProof/>
                <w:webHidden/>
              </w:rPr>
              <w:fldChar w:fldCharType="separate"/>
            </w:r>
            <w:r w:rsidRPr="004512D9" w:rsidR="004512D9">
              <w:rPr>
                <w:noProof/>
                <w:webHidden/>
              </w:rPr>
              <w:t>3</w:t>
            </w:r>
            <w:r w:rsidRPr="004512D9" w:rsidR="004512D9">
              <w:rPr>
                <w:noProof/>
                <w:webHidden/>
              </w:rPr>
              <w:fldChar w:fldCharType="end"/>
            </w:r>
          </w:hyperlink>
        </w:p>
        <w:p w:rsidRPr="004512D9" w:rsidR="004512D9" w:rsidRDefault="004512D9" w14:paraId="06E30341" w14:textId="7EC78D86">
          <w:pPr>
            <w:pStyle w:val="TOC1"/>
            <w:tabs>
              <w:tab w:val="right" w:leader="dot" w:pos="9016"/>
            </w:tabs>
            <w:rPr>
              <w:rFonts w:asciiTheme="minorHAnsi" w:hAnsiTheme="minorHAnsi" w:eastAsiaTheme="minorEastAsia"/>
              <w:noProof/>
              <w:lang w:eastAsia="en-NZ"/>
            </w:rPr>
          </w:pPr>
          <w:hyperlink w:history="1" w:anchor="_Toc126208229">
            <w:r w:rsidRPr="004512D9">
              <w:rPr>
                <w:rStyle w:val="Hyperlink"/>
                <w:noProof/>
              </w:rPr>
              <w:t>2. Devices</w:t>
            </w:r>
            <w:r w:rsidRPr="004512D9">
              <w:rPr>
                <w:noProof/>
                <w:webHidden/>
              </w:rPr>
              <w:tab/>
            </w:r>
            <w:r w:rsidRPr="004512D9">
              <w:rPr>
                <w:noProof/>
                <w:webHidden/>
              </w:rPr>
              <w:fldChar w:fldCharType="begin"/>
            </w:r>
            <w:r w:rsidRPr="004512D9">
              <w:rPr>
                <w:noProof/>
                <w:webHidden/>
              </w:rPr>
              <w:instrText xml:space="preserve"> PAGEREF _Toc126208229 \h </w:instrText>
            </w:r>
            <w:r w:rsidRPr="004512D9">
              <w:rPr>
                <w:noProof/>
                <w:webHidden/>
              </w:rPr>
            </w:r>
            <w:r w:rsidRPr="004512D9">
              <w:rPr>
                <w:noProof/>
                <w:webHidden/>
              </w:rPr>
              <w:fldChar w:fldCharType="separate"/>
            </w:r>
            <w:r w:rsidRPr="004512D9">
              <w:rPr>
                <w:noProof/>
                <w:webHidden/>
              </w:rPr>
              <w:t>3</w:t>
            </w:r>
            <w:r w:rsidRPr="004512D9">
              <w:rPr>
                <w:noProof/>
                <w:webHidden/>
              </w:rPr>
              <w:fldChar w:fldCharType="end"/>
            </w:r>
          </w:hyperlink>
        </w:p>
        <w:p w:rsidRPr="004512D9" w:rsidR="004512D9" w:rsidRDefault="004512D9" w14:paraId="4E007A14" w14:textId="4E4D7FD0">
          <w:pPr>
            <w:pStyle w:val="TOC1"/>
            <w:tabs>
              <w:tab w:val="right" w:leader="dot" w:pos="9016"/>
            </w:tabs>
            <w:rPr>
              <w:rFonts w:asciiTheme="minorHAnsi" w:hAnsiTheme="minorHAnsi" w:eastAsiaTheme="minorEastAsia"/>
              <w:noProof/>
              <w:lang w:eastAsia="en-NZ"/>
            </w:rPr>
          </w:pPr>
          <w:hyperlink w:history="1" w:anchor="_Toc126208230">
            <w:r w:rsidRPr="004512D9">
              <w:rPr>
                <w:rStyle w:val="Hyperlink"/>
                <w:noProof/>
              </w:rPr>
              <w:t>3.Browsers</w:t>
            </w:r>
            <w:r w:rsidRPr="004512D9">
              <w:rPr>
                <w:noProof/>
                <w:webHidden/>
              </w:rPr>
              <w:tab/>
            </w:r>
            <w:r w:rsidRPr="004512D9">
              <w:rPr>
                <w:noProof/>
                <w:webHidden/>
              </w:rPr>
              <w:fldChar w:fldCharType="begin"/>
            </w:r>
            <w:r w:rsidRPr="004512D9">
              <w:rPr>
                <w:noProof/>
                <w:webHidden/>
              </w:rPr>
              <w:instrText xml:space="preserve"> PAGEREF _Toc126208230 \h </w:instrText>
            </w:r>
            <w:r w:rsidRPr="004512D9">
              <w:rPr>
                <w:noProof/>
                <w:webHidden/>
              </w:rPr>
            </w:r>
            <w:r w:rsidRPr="004512D9">
              <w:rPr>
                <w:noProof/>
                <w:webHidden/>
              </w:rPr>
              <w:fldChar w:fldCharType="separate"/>
            </w:r>
            <w:r w:rsidRPr="004512D9">
              <w:rPr>
                <w:noProof/>
                <w:webHidden/>
              </w:rPr>
              <w:t>4</w:t>
            </w:r>
            <w:r w:rsidRPr="004512D9">
              <w:rPr>
                <w:noProof/>
                <w:webHidden/>
              </w:rPr>
              <w:fldChar w:fldCharType="end"/>
            </w:r>
          </w:hyperlink>
        </w:p>
        <w:p w:rsidRPr="004512D9" w:rsidR="004512D9" w:rsidRDefault="004512D9" w14:paraId="03582437" w14:textId="38926CA1">
          <w:pPr>
            <w:pStyle w:val="TOC1"/>
            <w:tabs>
              <w:tab w:val="right" w:leader="dot" w:pos="9016"/>
            </w:tabs>
            <w:rPr>
              <w:rFonts w:asciiTheme="minorHAnsi" w:hAnsiTheme="minorHAnsi" w:eastAsiaTheme="minorEastAsia"/>
              <w:noProof/>
              <w:lang w:eastAsia="en-NZ"/>
            </w:rPr>
          </w:pPr>
          <w:hyperlink w:history="1" w:anchor="_Toc126208231">
            <w:r w:rsidRPr="004512D9">
              <w:rPr>
                <w:rStyle w:val="Hyperlink"/>
                <w:noProof/>
              </w:rPr>
              <w:t>4.Software and online services</w:t>
            </w:r>
            <w:r w:rsidRPr="004512D9">
              <w:rPr>
                <w:noProof/>
                <w:webHidden/>
              </w:rPr>
              <w:tab/>
            </w:r>
            <w:r w:rsidRPr="004512D9">
              <w:rPr>
                <w:noProof/>
                <w:webHidden/>
              </w:rPr>
              <w:fldChar w:fldCharType="begin"/>
            </w:r>
            <w:r w:rsidRPr="004512D9">
              <w:rPr>
                <w:noProof/>
                <w:webHidden/>
              </w:rPr>
              <w:instrText xml:space="preserve"> PAGEREF _Toc126208231 \h </w:instrText>
            </w:r>
            <w:r w:rsidRPr="004512D9">
              <w:rPr>
                <w:noProof/>
                <w:webHidden/>
              </w:rPr>
            </w:r>
            <w:r w:rsidRPr="004512D9">
              <w:rPr>
                <w:noProof/>
                <w:webHidden/>
              </w:rPr>
              <w:fldChar w:fldCharType="separate"/>
            </w:r>
            <w:r w:rsidRPr="004512D9">
              <w:rPr>
                <w:noProof/>
                <w:webHidden/>
              </w:rPr>
              <w:t>4</w:t>
            </w:r>
            <w:r w:rsidRPr="004512D9">
              <w:rPr>
                <w:noProof/>
                <w:webHidden/>
              </w:rPr>
              <w:fldChar w:fldCharType="end"/>
            </w:r>
          </w:hyperlink>
        </w:p>
        <w:p w:rsidR="2703369A" w:rsidP="2703369A" w:rsidRDefault="2703369A" w14:paraId="030BDAD0" w14:textId="67720860">
          <w:pPr>
            <w:pStyle w:val="TOC1"/>
            <w:tabs>
              <w:tab w:val="right" w:leader="dot" w:pos="9015"/>
            </w:tabs>
            <w:rPr>
              <w:rStyle w:val="Hyperlink"/>
            </w:rPr>
          </w:pPr>
          <w:r>
            <w:fldChar w:fldCharType="end"/>
          </w:r>
        </w:p>
      </w:sdtContent>
    </w:sdt>
    <w:p w:rsidR="003453CA" w:rsidRDefault="003453CA" w14:paraId="254950AA" w14:textId="77777777"/>
    <w:p w:rsidR="003453CA" w:rsidRDefault="003453CA" w14:paraId="3DA5E5E7" w14:textId="77777777"/>
    <w:p w:rsidR="003453CA" w:rsidRDefault="003453CA" w14:paraId="434FCD0E" w14:textId="77777777"/>
    <w:p w:rsidR="003453CA" w:rsidRDefault="003453CA" w14:paraId="5D0CE5F8" w14:textId="77777777"/>
    <w:p w:rsidR="003453CA" w:rsidRDefault="003453CA" w14:paraId="5993D443" w14:textId="77777777"/>
    <w:p w:rsidR="003453CA" w:rsidRDefault="003453CA" w14:paraId="7BE928DB" w14:textId="77777777"/>
    <w:p w:rsidR="003453CA" w:rsidRDefault="003453CA" w14:paraId="0AA45414" w14:textId="77777777"/>
    <w:p w:rsidR="003453CA" w:rsidRDefault="003453CA" w14:paraId="1DB7842C" w14:textId="77777777"/>
    <w:p w:rsidR="003453CA" w:rsidRDefault="003453CA" w14:paraId="1D1DB469" w14:textId="77777777"/>
    <w:p w:rsidR="003453CA" w:rsidRDefault="003453CA" w14:paraId="459350A1" w14:textId="77777777"/>
    <w:p w:rsidR="00F159E5" w:rsidRDefault="00F159E5" w14:paraId="22DB0D11" w14:textId="77777777"/>
    <w:p w:rsidR="00F159E5" w:rsidRDefault="00F159E5" w14:paraId="7F2F52DA" w14:textId="77777777"/>
    <w:p w:rsidR="00F159E5" w:rsidRDefault="00F159E5" w14:paraId="38E0FD2B" w14:textId="77777777"/>
    <w:p w:rsidR="00F159E5" w:rsidRDefault="00F159E5" w14:paraId="5408CC2B" w14:textId="77777777"/>
    <w:p w:rsidR="00F159E5" w:rsidRDefault="00F159E5" w14:paraId="7DA6F5F0" w14:textId="77777777"/>
    <w:p w:rsidR="00F159E5" w:rsidRDefault="00F159E5" w14:paraId="76D1A2B6" w14:textId="77777777"/>
    <w:p w:rsidR="00F159E5" w:rsidRDefault="00F159E5" w14:paraId="5CBBC4B7" w14:textId="77777777"/>
    <w:p w:rsidR="00F159E5" w:rsidRDefault="00F159E5" w14:paraId="1FB7FC86" w14:textId="77777777"/>
    <w:p w:rsidR="00F159E5" w:rsidRDefault="00F159E5" w14:paraId="13B0B9C4" w14:textId="77777777"/>
    <w:p w:rsidR="00F159E5" w:rsidRDefault="00F159E5" w14:paraId="30F28789" w14:textId="77777777"/>
    <w:p w:rsidR="00F159E5" w:rsidRDefault="00F159E5" w14:paraId="1CBF1101" w14:textId="77777777"/>
    <w:p w:rsidR="00F159E5" w:rsidRDefault="00F159E5" w14:paraId="2C17444F" w14:textId="77777777"/>
    <w:p w:rsidR="00F159E5" w:rsidRDefault="00F159E5" w14:paraId="204B0681" w14:textId="77777777"/>
    <w:p w:rsidR="00F159E5" w:rsidRDefault="00F159E5" w14:paraId="6FD232CF" w14:textId="77777777"/>
    <w:p w:rsidR="00F159E5" w:rsidRDefault="00F159E5" w14:paraId="4997ED83" w14:textId="77777777"/>
    <w:p w:rsidR="00F159E5" w:rsidRDefault="00F159E5" w14:paraId="0EBB82A2" w14:textId="77777777"/>
    <w:p w:rsidR="00F159E5" w:rsidRDefault="00F159E5" w14:paraId="75DF6944" w14:textId="77777777"/>
    <w:p w:rsidR="00F159E5" w:rsidRDefault="00F159E5" w14:paraId="37937810" w14:textId="77777777"/>
    <w:p w:rsidR="00F159E5" w:rsidRDefault="00F159E5" w14:paraId="3D961167" w14:textId="77777777"/>
    <w:p w:rsidRPr="00176A23" w:rsidR="00F159E5" w:rsidP="00176A23" w:rsidRDefault="00F159E5" w14:paraId="1B2096C5" w14:textId="0F72DC03">
      <w:pPr>
        <w:pStyle w:val="Heading1"/>
        <w:rPr>
          <w:b/>
          <w:bCs/>
          <w:sz w:val="28"/>
          <w:szCs w:val="28"/>
        </w:rPr>
      </w:pPr>
      <w:bookmarkStart w:name="_Toc126208228" w:id="0"/>
      <w:r w:rsidRPr="2703369A">
        <w:rPr>
          <w:b/>
          <w:bCs/>
          <w:color w:val="0070C0"/>
          <w:sz w:val="28"/>
          <w:szCs w:val="28"/>
        </w:rPr>
        <w:t>1. Overview of requirements</w:t>
      </w:r>
      <w:bookmarkEnd w:id="0"/>
      <w:r>
        <w:tab/>
      </w:r>
      <w:r w:rsidRPr="2703369A">
        <w:rPr>
          <w:b/>
          <w:bCs/>
          <w:sz w:val="28"/>
          <w:szCs w:val="28"/>
        </w:rPr>
        <w:t xml:space="preserve"> </w:t>
      </w:r>
    </w:p>
    <w:p w:rsidRPr="004512D9" w:rsidR="00F159E5" w:rsidP="00F159E5" w:rsidRDefault="00F159E5" w14:paraId="4C44CB6C" w14:textId="661138A6">
      <w:pPr>
        <w:rPr>
          <w:sz w:val="24"/>
          <w:szCs w:val="24"/>
        </w:rPr>
      </w:pPr>
      <w:r w:rsidRPr="0577F14F" w:rsidR="00F159E5">
        <w:rPr>
          <w:sz w:val="24"/>
          <w:szCs w:val="24"/>
        </w:rPr>
        <w:t xml:space="preserve">To study with </w:t>
      </w:r>
      <w:r w:rsidRPr="0577F14F" w:rsidR="41CE29C8">
        <w:rPr>
          <w:sz w:val="24"/>
          <w:szCs w:val="24"/>
        </w:rPr>
        <w:t xml:space="preserve">eCampus NZ </w:t>
      </w:r>
      <w:r w:rsidRPr="0577F14F" w:rsidR="00F159E5">
        <w:rPr>
          <w:sz w:val="24"/>
          <w:szCs w:val="24"/>
        </w:rPr>
        <w:t xml:space="preserve">(part of </w:t>
      </w:r>
      <w:r w:rsidRPr="0577F14F" w:rsidR="00F159E5">
        <w:rPr>
          <w:sz w:val="24"/>
          <w:szCs w:val="24"/>
        </w:rPr>
        <w:t>Te</w:t>
      </w:r>
      <w:r w:rsidRPr="0577F14F" w:rsidR="00F159E5">
        <w:rPr>
          <w:sz w:val="24"/>
          <w:szCs w:val="24"/>
        </w:rPr>
        <w:t xml:space="preserve"> </w:t>
      </w:r>
      <w:r w:rsidRPr="0577F14F" w:rsidR="00F159E5">
        <w:rPr>
          <w:sz w:val="24"/>
          <w:szCs w:val="24"/>
        </w:rPr>
        <w:t>Pūkengā's</w:t>
      </w:r>
      <w:r w:rsidRPr="0577F14F" w:rsidR="00F159E5">
        <w:rPr>
          <w:sz w:val="24"/>
          <w:szCs w:val="24"/>
        </w:rPr>
        <w:t xml:space="preserve"> Open Polytechnic business division</w:t>
      </w:r>
      <w:r w:rsidRPr="0577F14F" w:rsidR="00DE4DB2">
        <w:rPr>
          <w:sz w:val="24"/>
          <w:szCs w:val="24"/>
        </w:rPr>
        <w:t>),</w:t>
      </w:r>
      <w:r w:rsidRPr="0577F14F" w:rsidR="00F159E5">
        <w:rPr>
          <w:sz w:val="24"/>
          <w:szCs w:val="24"/>
        </w:rPr>
        <w:t xml:space="preserve"> you need access to a desktop or laptop computer with internet (broadband). </w:t>
      </w:r>
    </w:p>
    <w:p w:rsidRPr="004512D9" w:rsidR="00F159E5" w:rsidP="00F159E5" w:rsidRDefault="00F159E5" w14:paraId="03D8000D" w14:textId="76432EB3">
      <w:pPr>
        <w:rPr>
          <w:sz w:val="24"/>
          <w:szCs w:val="24"/>
        </w:rPr>
      </w:pPr>
      <w:r w:rsidRPr="004512D9">
        <w:rPr>
          <w:sz w:val="24"/>
          <w:szCs w:val="24"/>
        </w:rPr>
        <w:t xml:space="preserve">You will need a computer to: </w:t>
      </w:r>
    </w:p>
    <w:p w:rsidRPr="004512D9" w:rsidR="00F159E5" w:rsidP="00224B68" w:rsidRDefault="00F159E5" w14:paraId="3A3A535A" w14:textId="64F876F3">
      <w:pPr>
        <w:pStyle w:val="ListParagraph"/>
        <w:numPr>
          <w:ilvl w:val="0"/>
          <w:numId w:val="1"/>
        </w:numPr>
        <w:rPr>
          <w:sz w:val="24"/>
          <w:szCs w:val="24"/>
        </w:rPr>
      </w:pPr>
      <w:r w:rsidRPr="004512D9">
        <w:rPr>
          <w:sz w:val="24"/>
          <w:szCs w:val="24"/>
        </w:rPr>
        <w:t xml:space="preserve">Send and receive emails and download </w:t>
      </w:r>
      <w:proofErr w:type="gramStart"/>
      <w:r w:rsidRPr="004512D9">
        <w:rPr>
          <w:sz w:val="24"/>
          <w:szCs w:val="24"/>
        </w:rPr>
        <w:t>documents</w:t>
      </w:r>
      <w:proofErr w:type="gramEnd"/>
      <w:r w:rsidRPr="004512D9">
        <w:rPr>
          <w:sz w:val="24"/>
          <w:szCs w:val="24"/>
        </w:rPr>
        <w:t xml:space="preserve"> </w:t>
      </w:r>
    </w:p>
    <w:p w:rsidRPr="004512D9" w:rsidR="00F159E5" w:rsidP="00224B68" w:rsidRDefault="00F159E5" w14:paraId="10A86106" w14:textId="77777777">
      <w:pPr>
        <w:pStyle w:val="ListParagraph"/>
        <w:numPr>
          <w:ilvl w:val="0"/>
          <w:numId w:val="1"/>
        </w:numPr>
        <w:rPr>
          <w:sz w:val="24"/>
          <w:szCs w:val="24"/>
        </w:rPr>
      </w:pPr>
      <w:r w:rsidRPr="004512D9">
        <w:rPr>
          <w:sz w:val="24"/>
          <w:szCs w:val="24"/>
        </w:rPr>
        <w:t xml:space="preserve">Access and contribute to discussion forums and page </w:t>
      </w:r>
      <w:proofErr w:type="gramStart"/>
      <w:r w:rsidRPr="004512D9">
        <w:rPr>
          <w:sz w:val="24"/>
          <w:szCs w:val="24"/>
        </w:rPr>
        <w:t>comments</w:t>
      </w:r>
      <w:proofErr w:type="gramEnd"/>
      <w:r w:rsidRPr="004512D9">
        <w:rPr>
          <w:sz w:val="24"/>
          <w:szCs w:val="24"/>
        </w:rPr>
        <w:t xml:space="preserve"> </w:t>
      </w:r>
    </w:p>
    <w:p w:rsidRPr="004512D9" w:rsidR="00F159E5" w:rsidP="00224B68" w:rsidRDefault="00F159E5" w14:paraId="35812982" w14:textId="77777777">
      <w:pPr>
        <w:pStyle w:val="ListParagraph"/>
        <w:numPr>
          <w:ilvl w:val="0"/>
          <w:numId w:val="1"/>
        </w:numPr>
        <w:rPr>
          <w:sz w:val="24"/>
          <w:szCs w:val="24"/>
        </w:rPr>
      </w:pPr>
      <w:r w:rsidRPr="004512D9">
        <w:rPr>
          <w:sz w:val="24"/>
          <w:szCs w:val="24"/>
        </w:rPr>
        <w:t xml:space="preserve">Watch, listen to (and for some courses, record) videos and sound </w:t>
      </w:r>
      <w:proofErr w:type="gramStart"/>
      <w:r w:rsidRPr="004512D9">
        <w:rPr>
          <w:sz w:val="24"/>
          <w:szCs w:val="24"/>
        </w:rPr>
        <w:t>files</w:t>
      </w:r>
      <w:proofErr w:type="gramEnd"/>
      <w:r w:rsidRPr="004512D9">
        <w:rPr>
          <w:sz w:val="24"/>
          <w:szCs w:val="24"/>
        </w:rPr>
        <w:t xml:space="preserve"> </w:t>
      </w:r>
    </w:p>
    <w:p w:rsidRPr="004512D9" w:rsidR="00F159E5" w:rsidP="00224B68" w:rsidRDefault="008C7E5A" w14:paraId="34EFA8CF" w14:textId="2ABB4260">
      <w:pPr>
        <w:pStyle w:val="ListParagraph"/>
        <w:numPr>
          <w:ilvl w:val="0"/>
          <w:numId w:val="1"/>
        </w:numPr>
        <w:rPr>
          <w:sz w:val="24"/>
          <w:szCs w:val="24"/>
        </w:rPr>
      </w:pPr>
      <w:r w:rsidRPr="004512D9">
        <w:rPr>
          <w:sz w:val="24"/>
          <w:szCs w:val="24"/>
        </w:rPr>
        <w:t>C</w:t>
      </w:r>
      <w:r w:rsidRPr="004512D9" w:rsidR="00F159E5">
        <w:rPr>
          <w:sz w:val="24"/>
          <w:szCs w:val="24"/>
        </w:rPr>
        <w:t xml:space="preserve">arry out online </w:t>
      </w:r>
      <w:proofErr w:type="gramStart"/>
      <w:r w:rsidRPr="004512D9" w:rsidR="00F159E5">
        <w:rPr>
          <w:sz w:val="24"/>
          <w:szCs w:val="24"/>
        </w:rPr>
        <w:t>research</w:t>
      </w:r>
      <w:proofErr w:type="gramEnd"/>
      <w:r w:rsidRPr="004512D9" w:rsidR="00F159E5">
        <w:rPr>
          <w:sz w:val="24"/>
          <w:szCs w:val="24"/>
        </w:rPr>
        <w:t xml:space="preserve"> </w:t>
      </w:r>
    </w:p>
    <w:p w:rsidRPr="004512D9" w:rsidR="00F159E5" w:rsidP="00224B68" w:rsidRDefault="00F159E5" w14:paraId="52B02ECC" w14:textId="77777777">
      <w:pPr>
        <w:pStyle w:val="ListParagraph"/>
        <w:numPr>
          <w:ilvl w:val="0"/>
          <w:numId w:val="1"/>
        </w:numPr>
        <w:rPr>
          <w:sz w:val="24"/>
          <w:szCs w:val="24"/>
        </w:rPr>
      </w:pPr>
      <w:r w:rsidRPr="004512D9">
        <w:rPr>
          <w:sz w:val="24"/>
          <w:szCs w:val="24"/>
        </w:rPr>
        <w:t xml:space="preserve">Submit your work to us in one of the following formats: .docx, .pptx, .rtf, .pdf, .zip. </w:t>
      </w:r>
    </w:p>
    <w:p w:rsidRPr="004512D9" w:rsidR="00F159E5" w:rsidP="00F159E5" w:rsidRDefault="00F159E5" w14:paraId="1A58D1A5" w14:textId="2D42B5B3">
      <w:pPr>
        <w:rPr>
          <w:sz w:val="24"/>
          <w:szCs w:val="24"/>
        </w:rPr>
      </w:pPr>
      <w:r w:rsidRPr="004512D9">
        <w:rPr>
          <w:sz w:val="24"/>
          <w:szCs w:val="24"/>
        </w:rPr>
        <w:t xml:space="preserve">For some courses you will also need to provide spreadsheets (.xlsx) or a collated OneNote file (.one). You may also need specialist software (for example MS Access, Adobe Photoshop) and a printer. See individual course descriptions for details. </w:t>
      </w:r>
    </w:p>
    <w:p w:rsidRPr="004512D9" w:rsidR="00F159E5" w:rsidP="00F159E5" w:rsidRDefault="00F159E5" w14:paraId="00E2DC94" w14:textId="765D786F">
      <w:pPr>
        <w:rPr>
          <w:rStyle w:val="Hyperlink"/>
          <w:sz w:val="24"/>
          <w:szCs w:val="24"/>
        </w:rPr>
      </w:pPr>
      <w:r w:rsidRPr="004512D9">
        <w:rPr>
          <w:sz w:val="24"/>
          <w:szCs w:val="24"/>
        </w:rPr>
        <w:t>If you are spending considerable time on the computer, please be aware of the importance of a safe and healthy working environment</w:t>
      </w:r>
      <w:r w:rsidRPr="004512D9" w:rsidR="00224B68">
        <w:rPr>
          <w:sz w:val="24"/>
          <w:szCs w:val="24"/>
        </w:rPr>
        <w:fldChar w:fldCharType="begin"/>
      </w:r>
      <w:r w:rsidRPr="004512D9" w:rsidR="00224B68">
        <w:rPr>
          <w:sz w:val="24"/>
          <w:szCs w:val="24"/>
        </w:rPr>
        <w:instrText xml:space="preserve"> HYPERLINK "https://www.worksafe.govt.nz/topic-and-industry/work-related-health/musculoskeletal-disorders/ergonomics/" </w:instrText>
      </w:r>
      <w:r w:rsidRPr="004512D9" w:rsidR="00224B68">
        <w:rPr>
          <w:sz w:val="24"/>
          <w:szCs w:val="24"/>
        </w:rPr>
      </w:r>
      <w:r w:rsidRPr="004512D9" w:rsidR="00224B68">
        <w:rPr>
          <w:sz w:val="24"/>
          <w:szCs w:val="24"/>
        </w:rPr>
        <w:fldChar w:fldCharType="separate"/>
      </w:r>
      <w:r w:rsidRPr="004512D9">
        <w:rPr>
          <w:rStyle w:val="Hyperlink"/>
          <w:sz w:val="24"/>
          <w:szCs w:val="24"/>
        </w:rPr>
        <w:t xml:space="preserve">. Click here to access </w:t>
      </w:r>
      <w:proofErr w:type="spellStart"/>
      <w:r w:rsidRPr="004512D9">
        <w:rPr>
          <w:rStyle w:val="Hyperlink"/>
          <w:sz w:val="24"/>
          <w:szCs w:val="24"/>
        </w:rPr>
        <w:t>Worksafe’s</w:t>
      </w:r>
      <w:proofErr w:type="spellEnd"/>
      <w:r w:rsidRPr="004512D9">
        <w:rPr>
          <w:rStyle w:val="Hyperlink"/>
          <w:sz w:val="24"/>
          <w:szCs w:val="24"/>
        </w:rPr>
        <w:t xml:space="preserve"> guidelines about safe computer use. </w:t>
      </w:r>
    </w:p>
    <w:p w:rsidR="00293C58" w:rsidP="00F159E5" w:rsidRDefault="00224B68" w14:paraId="02E2D2AF" w14:textId="77777777">
      <w:r w:rsidRPr="004512D9">
        <w:rPr>
          <w:sz w:val="24"/>
          <w:szCs w:val="24"/>
        </w:rPr>
        <w:fldChar w:fldCharType="end"/>
      </w:r>
    </w:p>
    <w:p w:rsidRPr="003B4739" w:rsidR="00F159E5" w:rsidP="003B4739" w:rsidRDefault="003B4739" w14:paraId="59816C73" w14:textId="1B91E9EB">
      <w:pPr>
        <w:pStyle w:val="Heading1"/>
        <w:rPr>
          <w:b/>
          <w:bCs/>
          <w:sz w:val="28"/>
          <w:szCs w:val="28"/>
        </w:rPr>
      </w:pPr>
      <w:bookmarkStart w:name="_Toc126208229" w:id="1"/>
      <w:r w:rsidRPr="2703369A">
        <w:rPr>
          <w:b/>
          <w:bCs/>
          <w:color w:val="0070C0"/>
          <w:sz w:val="28"/>
          <w:szCs w:val="28"/>
        </w:rPr>
        <w:t xml:space="preserve">2. </w:t>
      </w:r>
      <w:r w:rsidRPr="2703369A" w:rsidR="00F159E5">
        <w:rPr>
          <w:b/>
          <w:bCs/>
          <w:color w:val="0070C0"/>
          <w:sz w:val="28"/>
          <w:szCs w:val="28"/>
        </w:rPr>
        <w:t>Devices</w:t>
      </w:r>
      <w:bookmarkEnd w:id="1"/>
      <w:r>
        <w:tab/>
      </w:r>
      <w:r w:rsidRPr="2703369A" w:rsidR="00F159E5">
        <w:rPr>
          <w:b/>
          <w:bCs/>
          <w:sz w:val="28"/>
          <w:szCs w:val="28"/>
        </w:rPr>
        <w:t xml:space="preserve"> </w:t>
      </w:r>
    </w:p>
    <w:p w:rsidRPr="004512D9" w:rsidR="00F159E5" w:rsidP="00F159E5" w:rsidRDefault="00F159E5" w14:paraId="771B7784" w14:textId="30D8238F">
      <w:pPr>
        <w:rPr>
          <w:sz w:val="24"/>
          <w:szCs w:val="24"/>
        </w:rPr>
      </w:pPr>
      <w:r w:rsidRPr="004512D9">
        <w:rPr>
          <w:sz w:val="24"/>
          <w:szCs w:val="24"/>
        </w:rPr>
        <w:t xml:space="preserve">You will need access to a desktop or laptop computer or a modern PC. For optimum experience, we recommend you have access to a Windows desktop/laptop/modern PC. </w:t>
      </w:r>
    </w:p>
    <w:p w:rsidRPr="004512D9" w:rsidR="00F159E5" w:rsidP="00F159E5" w:rsidRDefault="00F159E5" w14:paraId="593563BE" w14:textId="30EA3297">
      <w:pPr>
        <w:rPr>
          <w:sz w:val="24"/>
          <w:szCs w:val="24"/>
        </w:rPr>
      </w:pPr>
      <w:r w:rsidRPr="004512D9">
        <w:rPr>
          <w:sz w:val="24"/>
          <w:szCs w:val="24"/>
        </w:rPr>
        <w:t xml:space="preserve">Some course content can only be provided on a Windows machine. If you are a Mac user, check with your course facilitator or the Sales and Enrolments team to ensure there are no constraints for Mac users on your chosen courses. </w:t>
      </w:r>
    </w:p>
    <w:p w:rsidRPr="004512D9" w:rsidR="00F159E5" w:rsidP="00F159E5" w:rsidRDefault="00F159E5" w14:paraId="00F66D4A" w14:textId="7B636358">
      <w:pPr>
        <w:rPr>
          <w:sz w:val="24"/>
          <w:szCs w:val="24"/>
        </w:rPr>
      </w:pPr>
      <w:r w:rsidRPr="004512D9">
        <w:rPr>
          <w:sz w:val="24"/>
          <w:szCs w:val="24"/>
        </w:rPr>
        <w:t>You can access the portal on most modern devices. However</w:t>
      </w:r>
      <w:r w:rsidRPr="004512D9">
        <w:rPr>
          <w:b/>
          <w:bCs/>
          <w:sz w:val="24"/>
          <w:szCs w:val="24"/>
        </w:rPr>
        <w:t>, you should not attempt to study using only a mobile phone or Android/Apple tablet.</w:t>
      </w:r>
      <w:r w:rsidRPr="004512D9">
        <w:rPr>
          <w:sz w:val="24"/>
          <w:szCs w:val="24"/>
        </w:rPr>
        <w:t xml:space="preserve"> The portal is designed to be accessed from desktop/laptop computers or modern PCs (such as Windows tablets e.g. Microsoft Surface), and you will not be able to access all of the resources or upload files, such as assessments. You may be able to access the portal and course materials on non-Windows modern PCs, but you will not benefit from the optimum experience. </w:t>
      </w:r>
    </w:p>
    <w:p w:rsidRPr="004512D9" w:rsidR="00F159E5" w:rsidP="00F159E5" w:rsidRDefault="00F159E5" w14:paraId="061A7C66" w14:textId="559136A0">
      <w:pPr>
        <w:rPr>
          <w:sz w:val="24"/>
          <w:szCs w:val="24"/>
        </w:rPr>
      </w:pPr>
      <w:r w:rsidRPr="004512D9">
        <w:rPr>
          <w:sz w:val="24"/>
          <w:szCs w:val="24"/>
        </w:rPr>
        <w:t xml:space="preserve">Specific resources or software may be required for some courses. You may not be able to access these on mobile phones or tablets. </w:t>
      </w:r>
    </w:p>
    <w:p w:rsidRPr="004512D9" w:rsidR="00F159E5" w:rsidP="00F159E5" w:rsidRDefault="003B4739" w14:paraId="71187925" w14:textId="488F7DAD">
      <w:pPr>
        <w:rPr>
          <w:sz w:val="24"/>
          <w:szCs w:val="24"/>
        </w:rPr>
      </w:pPr>
      <w:proofErr w:type="spellStart"/>
      <w:r w:rsidRPr="004512D9">
        <w:rPr>
          <w:sz w:val="24"/>
          <w:szCs w:val="24"/>
        </w:rPr>
        <w:t>eCampus</w:t>
      </w:r>
      <w:proofErr w:type="spellEnd"/>
      <w:r w:rsidRPr="004512D9">
        <w:rPr>
          <w:sz w:val="24"/>
          <w:szCs w:val="24"/>
        </w:rPr>
        <w:t xml:space="preserve"> NZ</w:t>
      </w:r>
      <w:r w:rsidRPr="004512D9" w:rsidR="00F159E5">
        <w:rPr>
          <w:sz w:val="24"/>
          <w:szCs w:val="24"/>
        </w:rPr>
        <w:t xml:space="preserve"> (part of </w:t>
      </w:r>
      <w:proofErr w:type="spellStart"/>
      <w:r w:rsidRPr="004512D9" w:rsidR="00F159E5">
        <w:rPr>
          <w:sz w:val="24"/>
          <w:szCs w:val="24"/>
        </w:rPr>
        <w:t>Te</w:t>
      </w:r>
      <w:proofErr w:type="spellEnd"/>
      <w:r w:rsidRPr="004512D9" w:rsidR="00F159E5">
        <w:rPr>
          <w:sz w:val="24"/>
          <w:szCs w:val="24"/>
        </w:rPr>
        <w:t xml:space="preserve"> </w:t>
      </w:r>
      <w:proofErr w:type="spellStart"/>
      <w:r w:rsidRPr="004512D9" w:rsidR="00F159E5">
        <w:rPr>
          <w:sz w:val="24"/>
          <w:szCs w:val="24"/>
        </w:rPr>
        <w:t>Pūkengā's</w:t>
      </w:r>
      <w:proofErr w:type="spellEnd"/>
      <w:r w:rsidRPr="004512D9" w:rsidR="00F159E5">
        <w:rPr>
          <w:sz w:val="24"/>
          <w:szCs w:val="24"/>
        </w:rPr>
        <w:t xml:space="preserve"> Open Polytechnic business division) requires computers with a minimum of Windows 7 or </w:t>
      </w:r>
      <w:proofErr w:type="spellStart"/>
      <w:r w:rsidRPr="004512D9" w:rsidR="00F159E5">
        <w:rPr>
          <w:sz w:val="24"/>
          <w:szCs w:val="24"/>
        </w:rPr>
        <w:t>MacOSx</w:t>
      </w:r>
      <w:proofErr w:type="spellEnd"/>
      <w:r w:rsidRPr="004512D9" w:rsidR="00F159E5">
        <w:rPr>
          <w:sz w:val="24"/>
          <w:szCs w:val="24"/>
        </w:rPr>
        <w:t xml:space="preserve"> 10.9, and we recommend Windows 8.1 or above and MacOS 10.10 or above. </w:t>
      </w:r>
    </w:p>
    <w:p w:rsidRPr="004512D9" w:rsidR="00F159E5" w:rsidP="00F159E5" w:rsidRDefault="00F159E5" w14:paraId="2D92EC70" w14:textId="3EE97064">
      <w:pPr>
        <w:rPr>
          <w:sz w:val="24"/>
          <w:szCs w:val="24"/>
        </w:rPr>
      </w:pPr>
      <w:r w:rsidRPr="004512D9">
        <w:rPr>
          <w:sz w:val="24"/>
          <w:szCs w:val="24"/>
        </w:rPr>
        <w:lastRenderedPageBreak/>
        <w:t xml:space="preserve">We recommend a CPU processor of 1GHz or more and a screen with a resolution of 1024x768 pixels. </w:t>
      </w:r>
    </w:p>
    <w:p w:rsidRPr="004512D9" w:rsidR="004512D9" w:rsidRDefault="00DC73D9" w14:paraId="40F30F9A" w14:textId="77777777">
      <w:pPr>
        <w:rPr>
          <w:sz w:val="24"/>
          <w:szCs w:val="24"/>
        </w:rPr>
      </w:pPr>
      <w:r w:rsidRPr="004512D9">
        <w:rPr>
          <w:sz w:val="24"/>
          <w:szCs w:val="24"/>
        </w:rPr>
        <w:t>Please be aware that some of the learning resources within our computing and business administration courses have been specifically designed for a Windows environment. If you are a Mac user, please advise your course facilitator. They will show you how to access alternative resources to ensure that you are not disadvantaged.</w:t>
      </w:r>
    </w:p>
    <w:p w:rsidR="004512D9" w:rsidRDefault="004512D9" w14:paraId="6DD7161F" w14:textId="77777777"/>
    <w:p w:rsidRPr="004512D9" w:rsidR="004512D9" w:rsidP="004512D9" w:rsidRDefault="00DC73D9" w14:paraId="344B7ADA" w14:textId="77777777">
      <w:pPr>
        <w:pStyle w:val="Heading1"/>
        <w:rPr>
          <w:b/>
          <w:bCs/>
          <w:sz w:val="28"/>
          <w:szCs w:val="28"/>
        </w:rPr>
      </w:pPr>
      <w:bookmarkStart w:name="_Toc126208230" w:id="2"/>
      <w:r w:rsidRPr="004512D9">
        <w:rPr>
          <w:b/>
          <w:bCs/>
          <w:sz w:val="28"/>
          <w:szCs w:val="28"/>
        </w:rPr>
        <w:t>3.Browsers</w:t>
      </w:r>
      <w:bookmarkEnd w:id="2"/>
    </w:p>
    <w:p w:rsidRPr="004512D9" w:rsidR="004512D9" w:rsidRDefault="00DC73D9" w14:paraId="75FEC10C" w14:textId="77777777">
      <w:pPr>
        <w:rPr>
          <w:sz w:val="24"/>
          <w:szCs w:val="24"/>
        </w:rPr>
      </w:pPr>
      <w:r w:rsidRPr="004512D9">
        <w:rPr>
          <w:sz w:val="24"/>
          <w:szCs w:val="24"/>
        </w:rPr>
        <w:t xml:space="preserve">The preferred browsers for the </w:t>
      </w:r>
      <w:proofErr w:type="spellStart"/>
      <w:r w:rsidRPr="004512D9">
        <w:rPr>
          <w:sz w:val="24"/>
          <w:szCs w:val="24"/>
        </w:rPr>
        <w:t>eCampus</w:t>
      </w:r>
      <w:proofErr w:type="spellEnd"/>
      <w:r w:rsidRPr="004512D9">
        <w:rPr>
          <w:sz w:val="24"/>
          <w:szCs w:val="24"/>
        </w:rPr>
        <w:t xml:space="preserve"> platform are Chrome and Safari. However, </w:t>
      </w:r>
      <w:proofErr w:type="spellStart"/>
      <w:r w:rsidRPr="004512D9">
        <w:rPr>
          <w:sz w:val="24"/>
          <w:szCs w:val="24"/>
        </w:rPr>
        <w:t>eCampus</w:t>
      </w:r>
      <w:proofErr w:type="spellEnd"/>
      <w:r w:rsidRPr="004512D9">
        <w:rPr>
          <w:sz w:val="24"/>
          <w:szCs w:val="24"/>
        </w:rPr>
        <w:t xml:space="preserve"> NZ will run on most modern browsers. </w:t>
      </w:r>
      <w:r w:rsidRPr="004512D9" w:rsidR="004512D9">
        <w:rPr>
          <w:sz w:val="24"/>
          <w:szCs w:val="24"/>
        </w:rPr>
        <w:t>We do recommend</w:t>
      </w:r>
      <w:r w:rsidRPr="004512D9">
        <w:rPr>
          <w:sz w:val="24"/>
          <w:szCs w:val="24"/>
        </w:rPr>
        <w:t xml:space="preserve"> that you upgrade to the latest version available for your operating system. </w:t>
      </w:r>
    </w:p>
    <w:p w:rsidR="004512D9" w:rsidRDefault="004512D9" w14:paraId="56D4D318" w14:textId="2B19DCAF">
      <w:hyperlink w:history="1" r:id="rId13">
        <w:r w:rsidRPr="004512D9" w:rsidR="00DC73D9">
          <w:rPr>
            <w:rStyle w:val="Hyperlink"/>
          </w:rPr>
          <w:t>Check for latest versions here</w:t>
        </w:r>
      </w:hyperlink>
      <w:r w:rsidRPr="00DC73D9" w:rsidR="00DC73D9">
        <w:t>.</w:t>
      </w:r>
    </w:p>
    <w:p w:rsidRPr="004512D9" w:rsidR="004512D9" w:rsidRDefault="00DC73D9" w14:paraId="19D02ED1" w14:textId="77777777">
      <w:pPr>
        <w:rPr>
          <w:sz w:val="24"/>
          <w:szCs w:val="24"/>
        </w:rPr>
      </w:pPr>
      <w:r w:rsidRPr="004512D9">
        <w:rPr>
          <w:sz w:val="24"/>
          <w:szCs w:val="24"/>
        </w:rPr>
        <w:t xml:space="preserve">Not sure which browser you are using? Go to </w:t>
      </w:r>
      <w:hyperlink w:history="1" r:id="rId14">
        <w:r w:rsidRPr="004512D9">
          <w:rPr>
            <w:rStyle w:val="Hyperlink"/>
            <w:sz w:val="24"/>
            <w:szCs w:val="24"/>
          </w:rPr>
          <w:t>Support Details</w:t>
        </w:r>
      </w:hyperlink>
      <w:r w:rsidRPr="004512D9" w:rsidR="004512D9">
        <w:rPr>
          <w:sz w:val="24"/>
          <w:szCs w:val="24"/>
        </w:rPr>
        <w:t xml:space="preserve"> </w:t>
      </w:r>
      <w:r w:rsidRPr="004512D9">
        <w:rPr>
          <w:sz w:val="24"/>
          <w:szCs w:val="24"/>
        </w:rPr>
        <w:t>to get a summary of your current browser and other aspects of your computer system.</w:t>
      </w:r>
    </w:p>
    <w:p w:rsidRPr="004512D9" w:rsidR="004512D9" w:rsidRDefault="00DC73D9" w14:paraId="5D446EF3" w14:textId="77777777">
      <w:pPr>
        <w:rPr>
          <w:sz w:val="24"/>
          <w:szCs w:val="24"/>
        </w:rPr>
      </w:pPr>
      <w:proofErr w:type="spellStart"/>
      <w:r w:rsidRPr="004512D9">
        <w:rPr>
          <w:sz w:val="24"/>
          <w:szCs w:val="24"/>
        </w:rPr>
        <w:t>eCampus</w:t>
      </w:r>
      <w:proofErr w:type="spellEnd"/>
      <w:r w:rsidRPr="004512D9">
        <w:rPr>
          <w:sz w:val="24"/>
          <w:szCs w:val="24"/>
        </w:rPr>
        <w:t xml:space="preserve"> NZ</w:t>
      </w:r>
      <w:r w:rsidRPr="004512D9" w:rsidR="004512D9">
        <w:rPr>
          <w:sz w:val="24"/>
          <w:szCs w:val="24"/>
        </w:rPr>
        <w:t xml:space="preserve"> </w:t>
      </w:r>
      <w:r w:rsidRPr="004512D9" w:rsidR="004512D9">
        <w:rPr>
          <w:rStyle w:val="normaltextrun"/>
          <w:rFonts w:cs="Calibri"/>
          <w:color w:val="000000"/>
          <w:sz w:val="24"/>
          <w:szCs w:val="24"/>
          <w:shd w:val="clear" w:color="auto" w:fill="FFFFFF"/>
        </w:rPr>
        <w:t xml:space="preserve">(part of </w:t>
      </w:r>
      <w:proofErr w:type="spellStart"/>
      <w:r w:rsidRPr="004512D9" w:rsidR="004512D9">
        <w:rPr>
          <w:rStyle w:val="normaltextrun"/>
          <w:rFonts w:cs="Calibri"/>
          <w:color w:val="000000"/>
          <w:sz w:val="24"/>
          <w:szCs w:val="24"/>
          <w:shd w:val="clear" w:color="auto" w:fill="FFFFFF"/>
        </w:rPr>
        <w:t>Te</w:t>
      </w:r>
      <w:proofErr w:type="spellEnd"/>
      <w:r w:rsidRPr="004512D9" w:rsidR="004512D9">
        <w:rPr>
          <w:rStyle w:val="normaltextrun"/>
          <w:rFonts w:cs="Calibri"/>
          <w:color w:val="000000"/>
          <w:sz w:val="24"/>
          <w:szCs w:val="24"/>
          <w:shd w:val="clear" w:color="auto" w:fill="FFFFFF"/>
        </w:rPr>
        <w:t xml:space="preserve"> </w:t>
      </w:r>
      <w:proofErr w:type="spellStart"/>
      <w:r w:rsidRPr="004512D9" w:rsidR="004512D9">
        <w:rPr>
          <w:rStyle w:val="normaltextrun"/>
          <w:rFonts w:cs="Calibri"/>
          <w:color w:val="000000"/>
          <w:sz w:val="24"/>
          <w:szCs w:val="24"/>
          <w:shd w:val="clear" w:color="auto" w:fill="FFFFFF"/>
        </w:rPr>
        <w:t>Pūkengā's</w:t>
      </w:r>
      <w:proofErr w:type="spellEnd"/>
      <w:r w:rsidRPr="004512D9" w:rsidR="004512D9">
        <w:rPr>
          <w:rStyle w:val="normaltextrun"/>
          <w:rFonts w:cs="Calibri"/>
          <w:color w:val="000000"/>
          <w:sz w:val="24"/>
          <w:szCs w:val="24"/>
          <w:shd w:val="clear" w:color="auto" w:fill="FFFFFF"/>
        </w:rPr>
        <w:t xml:space="preserve"> Open Polytechnic business division)</w:t>
      </w:r>
      <w:r w:rsidRPr="004512D9">
        <w:rPr>
          <w:sz w:val="24"/>
          <w:szCs w:val="24"/>
        </w:rPr>
        <w:t xml:space="preserve"> uses pop-up windows for several functions including assessment uploads. You will need to 'enable all pop-ups' within your web browser settings or add portal.tanzecampus.com as an exception in your list of pop-up enabled websites. </w:t>
      </w:r>
    </w:p>
    <w:p w:rsidRPr="004512D9" w:rsidR="004512D9" w:rsidRDefault="00DC73D9" w14:paraId="2449DDD7" w14:textId="50C95A5A">
      <w:pPr>
        <w:rPr>
          <w:sz w:val="24"/>
          <w:szCs w:val="24"/>
        </w:rPr>
      </w:pPr>
      <w:r w:rsidRPr="0577F14F" w:rsidR="00DC73D9">
        <w:rPr>
          <w:sz w:val="24"/>
          <w:szCs w:val="24"/>
        </w:rPr>
        <w:t xml:space="preserve">Most browsers give you a warning that a pop-up has been blocked and allow you to choose to enable pop-ups straight away. </w:t>
      </w:r>
      <w:r w:rsidRPr="0577F14F" w:rsidR="00DC73D9">
        <w:rPr>
          <w:sz w:val="24"/>
          <w:szCs w:val="24"/>
        </w:rPr>
        <w:t xml:space="preserve">Look for an alert at the top or bottom of your browser window when you click a </w:t>
      </w:r>
      <w:r w:rsidRPr="0577F14F" w:rsidR="40F1628C">
        <w:rPr>
          <w:sz w:val="24"/>
          <w:szCs w:val="24"/>
        </w:rPr>
        <w:t>link. If</w:t>
      </w:r>
      <w:r w:rsidRPr="0577F14F" w:rsidR="00DC73D9">
        <w:rPr>
          <w:sz w:val="24"/>
          <w:szCs w:val="24"/>
        </w:rPr>
        <w:t xml:space="preserve"> you </w:t>
      </w:r>
      <w:r w:rsidRPr="0577F14F" w:rsidR="00DC73D9">
        <w:rPr>
          <w:sz w:val="24"/>
          <w:szCs w:val="24"/>
        </w:rPr>
        <w:t>don’t</w:t>
      </w:r>
      <w:r w:rsidRPr="0577F14F" w:rsidR="00DC73D9">
        <w:rPr>
          <w:sz w:val="24"/>
          <w:szCs w:val="24"/>
        </w:rPr>
        <w:t xml:space="preserve"> see a message in your browser,</w:t>
      </w:r>
      <w:r w:rsidRPr="0577F14F" w:rsidR="004512D9">
        <w:rPr>
          <w:sz w:val="24"/>
          <w:szCs w:val="24"/>
        </w:rPr>
        <w:t xml:space="preserve"> </w:t>
      </w:r>
      <w:hyperlink r:id="Raff553a26dfc43f6">
        <w:r w:rsidRPr="0577F14F" w:rsidR="00DC73D9">
          <w:rPr>
            <w:rStyle w:val="Hyperlink"/>
            <w:sz w:val="24"/>
            <w:szCs w:val="24"/>
          </w:rPr>
          <w:t>this</w:t>
        </w:r>
        <w:r w:rsidRPr="0577F14F" w:rsidR="004512D9">
          <w:rPr>
            <w:rStyle w:val="Hyperlink"/>
            <w:sz w:val="24"/>
            <w:szCs w:val="24"/>
          </w:rPr>
          <w:t xml:space="preserve"> </w:t>
        </w:r>
        <w:r w:rsidRPr="0577F14F" w:rsidR="00DC73D9">
          <w:rPr>
            <w:rStyle w:val="Hyperlink"/>
            <w:sz w:val="24"/>
            <w:szCs w:val="24"/>
          </w:rPr>
          <w:t>wikiHow</w:t>
        </w:r>
        <w:r w:rsidRPr="0577F14F" w:rsidR="004512D9">
          <w:rPr>
            <w:rStyle w:val="Hyperlink"/>
            <w:sz w:val="24"/>
            <w:szCs w:val="24"/>
          </w:rPr>
          <w:t xml:space="preserve"> </w:t>
        </w:r>
        <w:r w:rsidRPr="0577F14F" w:rsidR="00DC73D9">
          <w:rPr>
            <w:rStyle w:val="Hyperlink"/>
            <w:sz w:val="24"/>
            <w:szCs w:val="24"/>
          </w:rPr>
          <w:t>resource</w:t>
        </w:r>
      </w:hyperlink>
      <w:r w:rsidRPr="0577F14F" w:rsidR="00DC73D9">
        <w:rPr>
          <w:sz w:val="24"/>
          <w:szCs w:val="24"/>
        </w:rPr>
        <w:t xml:space="preserve"> will teach you how to allow pop-up tabs and notifications.</w:t>
      </w:r>
    </w:p>
    <w:p w:rsidRPr="004512D9" w:rsidR="004512D9" w:rsidRDefault="00DC73D9" w14:paraId="3010BAA3" w14:textId="77777777">
      <w:pPr>
        <w:rPr>
          <w:sz w:val="24"/>
          <w:szCs w:val="24"/>
        </w:rPr>
      </w:pPr>
      <w:r w:rsidRPr="004512D9">
        <w:rPr>
          <w:sz w:val="24"/>
          <w:szCs w:val="24"/>
        </w:rPr>
        <w:t>Because browsers are updated frequently, please view your browser’s help pages for the most up-to-date information on how to enable pop-ups.</w:t>
      </w:r>
    </w:p>
    <w:p w:rsidR="004512D9" w:rsidRDefault="004512D9" w14:paraId="58D1EB36" w14:textId="77777777"/>
    <w:p w:rsidRPr="004512D9" w:rsidR="004512D9" w:rsidP="004512D9" w:rsidRDefault="00DC73D9" w14:paraId="1A4924BF" w14:textId="03137926">
      <w:pPr>
        <w:pStyle w:val="Heading1"/>
        <w:rPr>
          <w:b/>
          <w:bCs/>
          <w:sz w:val="28"/>
          <w:szCs w:val="28"/>
        </w:rPr>
      </w:pPr>
      <w:bookmarkStart w:name="_Toc126208231" w:id="3"/>
      <w:r w:rsidRPr="004512D9">
        <w:rPr>
          <w:b/>
          <w:bCs/>
          <w:sz w:val="28"/>
          <w:szCs w:val="28"/>
        </w:rPr>
        <w:t>4.Software and online services</w:t>
      </w:r>
      <w:bookmarkEnd w:id="3"/>
    </w:p>
    <w:p w:rsidRPr="004512D9" w:rsidR="00F159E5" w:rsidRDefault="00DC73D9" w14:paraId="77FE9CE6" w14:textId="0839539B">
      <w:pPr>
        <w:rPr>
          <w:sz w:val="24"/>
          <w:szCs w:val="24"/>
        </w:rPr>
      </w:pPr>
      <w:r w:rsidRPr="004512D9">
        <w:rPr>
          <w:sz w:val="24"/>
          <w:szCs w:val="24"/>
        </w:rPr>
        <w:t xml:space="preserve">Campus NZ uses Microsoft software. Your enrolment with our partner institutes to study on </w:t>
      </w:r>
      <w:proofErr w:type="spellStart"/>
      <w:r w:rsidRPr="004512D9">
        <w:rPr>
          <w:sz w:val="24"/>
          <w:szCs w:val="24"/>
        </w:rPr>
        <w:t>eCampus</w:t>
      </w:r>
      <w:proofErr w:type="spellEnd"/>
      <w:r w:rsidRPr="004512D9">
        <w:rPr>
          <w:sz w:val="24"/>
          <w:szCs w:val="24"/>
        </w:rPr>
        <w:t xml:space="preserve"> NZ allows you to access Microsoft’s Office 365 service which enables you to use a set of online software services (Outlook, OneDrive for Business and web apps for MS Word, Excel, PowerPoint etc). You can access Office 365 from the </w:t>
      </w:r>
      <w:proofErr w:type="spellStart"/>
      <w:r w:rsidRPr="004512D9">
        <w:rPr>
          <w:sz w:val="24"/>
          <w:szCs w:val="24"/>
        </w:rPr>
        <w:t>eCampus</w:t>
      </w:r>
      <w:proofErr w:type="spellEnd"/>
      <w:r w:rsidRPr="004512D9">
        <w:rPr>
          <w:sz w:val="24"/>
          <w:szCs w:val="24"/>
        </w:rPr>
        <w:t xml:space="preserve"> NZ portal.</w:t>
      </w:r>
    </w:p>
    <w:p w:rsidR="00F159E5" w:rsidRDefault="00F159E5" w14:paraId="1C9F2A5C" w14:textId="77777777"/>
    <w:p w:rsidR="00F159E5" w:rsidRDefault="00F159E5" w14:paraId="34CE3C9B" w14:textId="77777777"/>
    <w:p w:rsidR="00F159E5" w:rsidRDefault="00F159E5" w14:paraId="4B9BC34A" w14:textId="77777777"/>
    <w:p w:rsidR="00F159E5" w:rsidRDefault="00F159E5" w14:paraId="5C1F3A76" w14:textId="77777777"/>
    <w:sectPr w:rsidR="00F159E5">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0A2" w:rsidP="000A3267" w:rsidRDefault="00E420A2" w14:paraId="5531819C" w14:textId="77777777">
      <w:pPr>
        <w:spacing w:after="0" w:line="240" w:lineRule="auto"/>
      </w:pPr>
      <w:r>
        <w:separator/>
      </w:r>
    </w:p>
  </w:endnote>
  <w:endnote w:type="continuationSeparator" w:id="0">
    <w:p w:rsidR="00E420A2" w:rsidP="000A3267" w:rsidRDefault="00E420A2" w14:paraId="07F523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53CA" w:rsidR="000A3267" w:rsidRDefault="000A3267" w14:paraId="6DD1616A" w14:textId="6E0EC272">
    <w:pPr>
      <w:pStyle w:val="Footer"/>
      <w:rPr>
        <w:rFonts w:asciiTheme="minorHAnsi" w:hAnsiTheme="minorHAnsi" w:cstheme="minorHAnsi"/>
        <w:i/>
        <w:iCs/>
        <w:sz w:val="16"/>
        <w:szCs w:val="16"/>
      </w:rPr>
    </w:pPr>
    <w:proofErr w:type="spellStart"/>
    <w:r w:rsidRPr="003453CA">
      <w:rPr>
        <w:rFonts w:asciiTheme="minorHAnsi" w:hAnsiTheme="minorHAnsi" w:cstheme="minorHAnsi"/>
        <w:i/>
        <w:iCs/>
        <w:sz w:val="16"/>
        <w:szCs w:val="16"/>
        <w:shd w:val="clear" w:color="auto" w:fill="FAF9F8"/>
      </w:rPr>
      <w:t>eCampus</w:t>
    </w:r>
    <w:proofErr w:type="spellEnd"/>
    <w:r w:rsidRPr="003453CA">
      <w:rPr>
        <w:rFonts w:asciiTheme="minorHAnsi" w:hAnsiTheme="minorHAnsi" w:cstheme="minorHAnsi"/>
        <w:i/>
        <w:iCs/>
        <w:sz w:val="16"/>
        <w:szCs w:val="16"/>
        <w:shd w:val="clear" w:color="auto" w:fill="FAF9F8"/>
      </w:rPr>
      <w:t xml:space="preserve"> NZ</w:t>
    </w:r>
    <w:r w:rsidRPr="003453CA" w:rsidR="003453CA">
      <w:rPr>
        <w:rFonts w:asciiTheme="minorHAnsi" w:hAnsiTheme="minorHAnsi" w:cstheme="minorHAnsi"/>
        <w:i/>
        <w:iCs/>
        <w:sz w:val="16"/>
        <w:szCs w:val="16"/>
        <w:shd w:val="clear" w:color="auto" w:fill="FAF9F8"/>
      </w:rPr>
      <w:t xml:space="preserve"> (part of </w:t>
    </w:r>
    <w:proofErr w:type="spellStart"/>
    <w:r w:rsidRPr="003453CA" w:rsidR="003453CA">
      <w:rPr>
        <w:rFonts w:asciiTheme="minorHAnsi" w:hAnsiTheme="minorHAnsi" w:cstheme="minorHAnsi"/>
        <w:i/>
        <w:iCs/>
        <w:sz w:val="16"/>
        <w:szCs w:val="16"/>
        <w:shd w:val="clear" w:color="auto" w:fill="FAF9F8"/>
      </w:rPr>
      <w:t>Te</w:t>
    </w:r>
    <w:proofErr w:type="spellEnd"/>
    <w:r w:rsidRPr="003453CA" w:rsidR="003453CA">
      <w:rPr>
        <w:rFonts w:asciiTheme="minorHAnsi" w:hAnsiTheme="minorHAnsi" w:cstheme="minorHAnsi"/>
        <w:i/>
        <w:iCs/>
        <w:sz w:val="16"/>
        <w:szCs w:val="16"/>
        <w:shd w:val="clear" w:color="auto" w:fill="FAF9F8"/>
      </w:rPr>
      <w:t xml:space="preserve"> </w:t>
    </w:r>
    <w:proofErr w:type="spellStart"/>
    <w:r w:rsidRPr="003453CA" w:rsidR="003453CA">
      <w:rPr>
        <w:rFonts w:asciiTheme="minorHAnsi" w:hAnsiTheme="minorHAnsi" w:cstheme="minorHAnsi"/>
        <w:i/>
        <w:iCs/>
        <w:sz w:val="16"/>
        <w:szCs w:val="16"/>
        <w:shd w:val="clear" w:color="auto" w:fill="FAF9F8"/>
      </w:rPr>
      <w:t>Pūkengā's</w:t>
    </w:r>
    <w:proofErr w:type="spellEnd"/>
    <w:r w:rsidRPr="003453CA" w:rsidR="003453CA">
      <w:rPr>
        <w:rFonts w:asciiTheme="minorHAnsi" w:hAnsiTheme="minorHAnsi" w:cstheme="minorHAnsi"/>
        <w:i/>
        <w:iCs/>
        <w:sz w:val="16"/>
        <w:szCs w:val="16"/>
        <w:shd w:val="clear" w:color="auto" w:fill="FAF9F8"/>
      </w:rPr>
      <w:t xml:space="preserve"> Open Polytechnic business division)</w:t>
    </w:r>
    <w:r w:rsidRPr="003453CA">
      <w:rPr>
        <w:rFonts w:asciiTheme="minorHAnsi" w:hAnsiTheme="minorHAnsi" w:cstheme="minorHAnsi"/>
        <w:i/>
        <w:iCs/>
        <w:sz w:val="16"/>
        <w:szCs w:val="16"/>
        <w:shd w:val="clear" w:color="auto" w:fill="FAF9F8"/>
      </w:rPr>
      <w:t xml:space="preserve"> Computer Requirements </w:t>
    </w:r>
    <w:r w:rsidRPr="003453CA" w:rsidR="003453CA">
      <w:rPr>
        <w:rFonts w:asciiTheme="minorHAnsi" w:hAnsiTheme="minorHAnsi" w:cstheme="minorHAnsi"/>
        <w:i/>
        <w:iCs/>
        <w:sz w:val="16"/>
        <w:szCs w:val="16"/>
        <w:shd w:val="clear" w:color="auto" w:fill="FAF9F8"/>
      </w:rPr>
      <w:t>– Current Version, February 2023</w:t>
    </w:r>
  </w:p>
  <w:p w:rsidR="000A3267" w:rsidRDefault="000A3267" w14:paraId="4C41F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0A2" w:rsidP="000A3267" w:rsidRDefault="00E420A2" w14:paraId="0CB6376B" w14:textId="77777777">
      <w:pPr>
        <w:spacing w:after="0" w:line="240" w:lineRule="auto"/>
      </w:pPr>
      <w:r>
        <w:separator/>
      </w:r>
    </w:p>
  </w:footnote>
  <w:footnote w:type="continuationSeparator" w:id="0">
    <w:p w:rsidR="00E420A2" w:rsidP="000A3267" w:rsidRDefault="00E420A2" w14:paraId="40F99BB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995224"/>
      <w:docPartObj>
        <w:docPartGallery w:val="Page Numbers (Top of Page)"/>
        <w:docPartUnique/>
      </w:docPartObj>
    </w:sdtPr>
    <w:sdtEndPr>
      <w:rPr>
        <w:noProof/>
      </w:rPr>
    </w:sdtEndPr>
    <w:sdtContent>
      <w:p w:rsidR="003453CA" w:rsidRDefault="003453CA" w14:paraId="15837ED4" w14:textId="126EAA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453CA" w:rsidRDefault="003453CA" w14:paraId="747CC1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DF3"/>
    <w:multiLevelType w:val="hybridMultilevel"/>
    <w:tmpl w:val="97D09CA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197972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BF"/>
    <w:rsid w:val="000A3267"/>
    <w:rsid w:val="00176A23"/>
    <w:rsid w:val="00224B68"/>
    <w:rsid w:val="00232E2D"/>
    <w:rsid w:val="00293C58"/>
    <w:rsid w:val="003453CA"/>
    <w:rsid w:val="003B4739"/>
    <w:rsid w:val="00424B14"/>
    <w:rsid w:val="004512D9"/>
    <w:rsid w:val="007D2079"/>
    <w:rsid w:val="008A2804"/>
    <w:rsid w:val="008C7E5A"/>
    <w:rsid w:val="009B61BF"/>
    <w:rsid w:val="00C4173F"/>
    <w:rsid w:val="00DC4577"/>
    <w:rsid w:val="00DC73D9"/>
    <w:rsid w:val="00DE4DB2"/>
    <w:rsid w:val="00E420A2"/>
    <w:rsid w:val="00EE6093"/>
    <w:rsid w:val="00F159E5"/>
    <w:rsid w:val="0577F14F"/>
    <w:rsid w:val="1E1D3294"/>
    <w:rsid w:val="23CB1D39"/>
    <w:rsid w:val="2703369A"/>
    <w:rsid w:val="40F1628C"/>
    <w:rsid w:val="41CE29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18DF"/>
  <w15:chartTrackingRefBased/>
  <w15:docId w15:val="{448796AB-A49E-4597-8692-82A01C9B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159E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457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Heading2"/>
    <w:qFormat/>
    <w:rsid w:val="00DC4577"/>
    <w:pPr>
      <w:spacing w:line="240" w:lineRule="auto"/>
    </w:pPr>
    <w:rPr>
      <w:rFonts w:ascii="Calibri" w:hAnsi="Calibri"/>
      <w:b/>
      <w:color w:val="0070C0"/>
      <w:sz w:val="28"/>
      <w:szCs w:val="32"/>
    </w:rPr>
  </w:style>
  <w:style w:type="character" w:styleId="Heading2Char" w:customStyle="1">
    <w:name w:val="Heading 2 Char"/>
    <w:basedOn w:val="DefaultParagraphFont"/>
    <w:link w:val="Heading2"/>
    <w:uiPriority w:val="9"/>
    <w:semiHidden/>
    <w:rsid w:val="00DC4577"/>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8A2804"/>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eop" w:customStyle="1">
    <w:name w:val="eop"/>
    <w:basedOn w:val="DefaultParagraphFont"/>
    <w:rsid w:val="008A2804"/>
  </w:style>
  <w:style w:type="paragraph" w:styleId="Header">
    <w:name w:val="header"/>
    <w:basedOn w:val="Normal"/>
    <w:link w:val="HeaderChar"/>
    <w:uiPriority w:val="99"/>
    <w:unhideWhenUsed/>
    <w:rsid w:val="000A32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A3267"/>
  </w:style>
  <w:style w:type="paragraph" w:styleId="Footer">
    <w:name w:val="footer"/>
    <w:basedOn w:val="Normal"/>
    <w:link w:val="FooterChar"/>
    <w:uiPriority w:val="99"/>
    <w:unhideWhenUsed/>
    <w:rsid w:val="000A32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A3267"/>
  </w:style>
  <w:style w:type="character" w:styleId="Heading1Char" w:customStyle="1">
    <w:name w:val="Heading 1 Char"/>
    <w:basedOn w:val="DefaultParagraphFont"/>
    <w:link w:val="Heading1"/>
    <w:uiPriority w:val="9"/>
    <w:rsid w:val="00F159E5"/>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F159E5"/>
    <w:pPr>
      <w:outlineLvl w:val="9"/>
    </w:pPr>
    <w:rPr>
      <w:lang w:val="en-US"/>
    </w:rPr>
  </w:style>
  <w:style w:type="character" w:styleId="Hyperlink">
    <w:name w:val="Hyperlink"/>
    <w:basedOn w:val="DefaultParagraphFont"/>
    <w:uiPriority w:val="99"/>
    <w:unhideWhenUsed/>
    <w:rsid w:val="00224B68"/>
    <w:rPr>
      <w:color w:val="0563C1" w:themeColor="hyperlink"/>
      <w:u w:val="single"/>
    </w:rPr>
  </w:style>
  <w:style w:type="character" w:styleId="UnresolvedMention">
    <w:name w:val="Unresolved Mention"/>
    <w:basedOn w:val="DefaultParagraphFont"/>
    <w:uiPriority w:val="99"/>
    <w:semiHidden/>
    <w:unhideWhenUsed/>
    <w:rsid w:val="00224B68"/>
    <w:rPr>
      <w:color w:val="605E5C"/>
      <w:shd w:val="clear" w:color="auto" w:fill="E1DFDD"/>
    </w:rPr>
  </w:style>
  <w:style w:type="paragraph" w:styleId="ListParagraph">
    <w:name w:val="List Paragraph"/>
    <w:basedOn w:val="Normal"/>
    <w:uiPriority w:val="34"/>
    <w:qFormat/>
    <w:rsid w:val="00224B68"/>
    <w:pPr>
      <w:ind w:left="720"/>
      <w:contextualSpacing/>
    </w:pPr>
  </w:style>
  <w:style w:type="paragraph" w:styleId="TOC1">
    <w:name w:val="toc 1"/>
    <w:basedOn w:val="Normal"/>
    <w:next w:val="Normal"/>
    <w:autoRedefine/>
    <w:uiPriority w:val="39"/>
    <w:unhideWhenUsed/>
    <w:pPr>
      <w:spacing w:after="100"/>
    </w:pPr>
  </w:style>
  <w:style w:type="character" w:styleId="normaltextrun" w:customStyle="1">
    <w:name w:val="normaltextrun"/>
    <w:basedOn w:val="DefaultParagraphFont"/>
    <w:rsid w:val="0045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8963">
      <w:bodyDiv w:val="1"/>
      <w:marLeft w:val="0"/>
      <w:marRight w:val="0"/>
      <w:marTop w:val="0"/>
      <w:marBottom w:val="0"/>
      <w:divBdr>
        <w:top w:val="none" w:sz="0" w:space="0" w:color="auto"/>
        <w:left w:val="none" w:sz="0" w:space="0" w:color="auto"/>
        <w:bottom w:val="none" w:sz="0" w:space="0" w:color="auto"/>
        <w:right w:val="none" w:sz="0" w:space="0" w:color="auto"/>
      </w:divBdr>
      <w:divsChild>
        <w:div w:id="1721125749">
          <w:marLeft w:val="0"/>
          <w:marRight w:val="0"/>
          <w:marTop w:val="0"/>
          <w:marBottom w:val="120"/>
          <w:divBdr>
            <w:top w:val="none" w:sz="0" w:space="0" w:color="auto"/>
            <w:left w:val="none" w:sz="0" w:space="0" w:color="auto"/>
            <w:bottom w:val="none" w:sz="0" w:space="0" w:color="auto"/>
            <w:right w:val="none" w:sz="0" w:space="0" w:color="auto"/>
          </w:divBdr>
          <w:divsChild>
            <w:div w:id="531303297">
              <w:marLeft w:val="0"/>
              <w:marRight w:val="0"/>
              <w:marTop w:val="0"/>
              <w:marBottom w:val="0"/>
              <w:divBdr>
                <w:top w:val="none" w:sz="0" w:space="0" w:color="auto"/>
                <w:left w:val="none" w:sz="0" w:space="0" w:color="auto"/>
                <w:bottom w:val="none" w:sz="0" w:space="0" w:color="auto"/>
                <w:right w:val="none" w:sz="0" w:space="0" w:color="auto"/>
              </w:divBdr>
            </w:div>
          </w:divsChild>
        </w:div>
        <w:div w:id="1573659289">
          <w:marLeft w:val="0"/>
          <w:marRight w:val="0"/>
          <w:marTop w:val="0"/>
          <w:marBottom w:val="120"/>
          <w:divBdr>
            <w:top w:val="none" w:sz="0" w:space="0" w:color="auto"/>
            <w:left w:val="none" w:sz="0" w:space="0" w:color="auto"/>
            <w:bottom w:val="none" w:sz="0" w:space="0" w:color="auto"/>
            <w:right w:val="none" w:sz="0" w:space="0" w:color="auto"/>
          </w:divBdr>
          <w:divsChild>
            <w:div w:id="1421180349">
              <w:marLeft w:val="0"/>
              <w:marRight w:val="0"/>
              <w:marTop w:val="0"/>
              <w:marBottom w:val="0"/>
              <w:divBdr>
                <w:top w:val="none" w:sz="0" w:space="0" w:color="auto"/>
                <w:left w:val="none" w:sz="0" w:space="0" w:color="auto"/>
                <w:bottom w:val="none" w:sz="0" w:space="0" w:color="auto"/>
                <w:right w:val="none" w:sz="0" w:space="0" w:color="auto"/>
              </w:divBdr>
            </w:div>
          </w:divsChild>
        </w:div>
        <w:div w:id="665208427">
          <w:marLeft w:val="0"/>
          <w:marRight w:val="0"/>
          <w:marTop w:val="0"/>
          <w:marBottom w:val="120"/>
          <w:divBdr>
            <w:top w:val="none" w:sz="0" w:space="0" w:color="auto"/>
            <w:left w:val="none" w:sz="0" w:space="0" w:color="auto"/>
            <w:bottom w:val="none" w:sz="0" w:space="0" w:color="auto"/>
            <w:right w:val="none" w:sz="0" w:space="0" w:color="auto"/>
          </w:divBdr>
          <w:divsChild>
            <w:div w:id="17566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3752">
      <w:bodyDiv w:val="1"/>
      <w:marLeft w:val="0"/>
      <w:marRight w:val="0"/>
      <w:marTop w:val="0"/>
      <w:marBottom w:val="0"/>
      <w:divBdr>
        <w:top w:val="none" w:sz="0" w:space="0" w:color="auto"/>
        <w:left w:val="none" w:sz="0" w:space="0" w:color="auto"/>
        <w:bottom w:val="none" w:sz="0" w:space="0" w:color="auto"/>
        <w:right w:val="none" w:sz="0" w:space="0" w:color="auto"/>
      </w:divBdr>
      <w:divsChild>
        <w:div w:id="1428115327">
          <w:marLeft w:val="0"/>
          <w:marRight w:val="0"/>
          <w:marTop w:val="0"/>
          <w:marBottom w:val="0"/>
          <w:divBdr>
            <w:top w:val="none" w:sz="0" w:space="0" w:color="auto"/>
            <w:left w:val="none" w:sz="0" w:space="0" w:color="auto"/>
            <w:bottom w:val="none" w:sz="0" w:space="0" w:color="auto"/>
            <w:right w:val="none" w:sz="0" w:space="0" w:color="auto"/>
          </w:divBdr>
        </w:div>
        <w:div w:id="1807965212">
          <w:marLeft w:val="0"/>
          <w:marRight w:val="0"/>
          <w:marTop w:val="0"/>
          <w:marBottom w:val="0"/>
          <w:divBdr>
            <w:top w:val="none" w:sz="0" w:space="0" w:color="auto"/>
            <w:left w:val="none" w:sz="0" w:space="0" w:color="auto"/>
            <w:bottom w:val="none" w:sz="0" w:space="0" w:color="auto"/>
            <w:right w:val="none" w:sz="0" w:space="0" w:color="auto"/>
          </w:divBdr>
        </w:div>
        <w:div w:id="1015502669">
          <w:marLeft w:val="0"/>
          <w:marRight w:val="0"/>
          <w:marTop w:val="0"/>
          <w:marBottom w:val="0"/>
          <w:divBdr>
            <w:top w:val="none" w:sz="0" w:space="0" w:color="auto"/>
            <w:left w:val="none" w:sz="0" w:space="0" w:color="auto"/>
            <w:bottom w:val="none" w:sz="0" w:space="0" w:color="auto"/>
            <w:right w:val="none" w:sz="0" w:space="0" w:color="auto"/>
          </w:divBdr>
        </w:div>
        <w:div w:id="1413235964">
          <w:marLeft w:val="0"/>
          <w:marRight w:val="0"/>
          <w:marTop w:val="0"/>
          <w:marBottom w:val="0"/>
          <w:divBdr>
            <w:top w:val="none" w:sz="0" w:space="0" w:color="auto"/>
            <w:left w:val="none" w:sz="0" w:space="0" w:color="auto"/>
            <w:bottom w:val="none" w:sz="0" w:space="0" w:color="auto"/>
            <w:right w:val="none" w:sz="0" w:space="0" w:color="auto"/>
          </w:divBdr>
        </w:div>
        <w:div w:id="15584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pdatemybrowser.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upportdetails.com/" TargetMode="External" Id="rId14" /><Relationship Type="http://schemas.openxmlformats.org/officeDocument/2006/relationships/hyperlink" Target="https://www.wikihow.com/Allow-Pop%E2%80%93ups" TargetMode="External" Id="Raff553a26dfc43f6" /><Relationship Type="http://schemas.openxmlformats.org/officeDocument/2006/relationships/glossaryDocument" Target="glossary/document.xml" Id="R67e5328fd8eb4d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ca3191-ddac-40a6-b244-02d41e84f6a8}"/>
      </w:docPartPr>
      <w:docPartBody>
        <w:p w14:paraId="0577F14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50611b-348a-4929-b3b9-5668ad2b4c57">
      <Terms xmlns="http://schemas.microsoft.com/office/infopath/2007/PartnerControls"/>
    </lcf76f155ced4ddcb4097134ff3c332f>
    <TaxCatchAll xmlns="9939e8e6-af49-48f5-8291-8a9ce138e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3E763B36D93489C1E566198D403E8" ma:contentTypeVersion="17" ma:contentTypeDescription="Create a new document." ma:contentTypeScope="" ma:versionID="39d074176c90aaaa6dace540472f7376">
  <xsd:schema xmlns:xsd="http://www.w3.org/2001/XMLSchema" xmlns:xs="http://www.w3.org/2001/XMLSchema" xmlns:p="http://schemas.microsoft.com/office/2006/metadata/properties" xmlns:ns2="0150611b-348a-4929-b3b9-5668ad2b4c57" xmlns:ns3="9939e8e6-af49-48f5-8291-8a9ce138e7cd" targetNamespace="http://schemas.microsoft.com/office/2006/metadata/properties" ma:root="true" ma:fieldsID="21f8491d09d9d56300f20a8f57c5008a" ns2:_="" ns3:_="">
    <xsd:import namespace="0150611b-348a-4929-b3b9-5668ad2b4c57"/>
    <xsd:import namespace="9939e8e6-af49-48f5-8291-8a9ce138e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0611b-348a-4929-b3b9-5668ad2b4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3f1782-9223-498a-8a36-13cd2a0ea7c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39e8e6-af49-48f5-8291-8a9ce138e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5352b8-8662-4567-b598-2d22db978117}" ma:internalName="TaxCatchAll" ma:showField="CatchAllData" ma:web="9939e8e6-af49-48f5-8291-8a9ce138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77F3-4C9C-47BE-B7C3-743C9C8447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C10D0-56B1-4FD2-BEC1-ED88CD54C6FA}">
  <ds:schemaRefs>
    <ds:schemaRef ds:uri="http://schemas.microsoft.com/sharepoint/v3/contenttype/forms"/>
  </ds:schemaRefs>
</ds:datastoreItem>
</file>

<file path=customXml/itemProps3.xml><?xml version="1.0" encoding="utf-8"?>
<ds:datastoreItem xmlns:ds="http://schemas.openxmlformats.org/officeDocument/2006/customXml" ds:itemID="{A1F229EF-FB9D-4344-8320-CF48B7A9C6E5}"/>
</file>

<file path=customXml/itemProps4.xml><?xml version="1.0" encoding="utf-8"?>
<ds:datastoreItem xmlns:ds="http://schemas.openxmlformats.org/officeDocument/2006/customXml" ds:itemID="{0DDF4C9B-B52D-4421-98B6-C7C5A67666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Nonweiler</dc:creator>
  <cp:keywords/>
  <dc:description/>
  <cp:lastModifiedBy>Poppy Nonweiler</cp:lastModifiedBy>
  <cp:revision>3</cp:revision>
  <dcterms:created xsi:type="dcterms:W3CDTF">2023-02-01T16:30:00Z</dcterms:created>
  <dcterms:modified xsi:type="dcterms:W3CDTF">2023-03-02T00:01:41Z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0x01010036A3E763B36D93489C1E566198D403E8</vt:lpwstr>
  </property>
</Properties>
</file>