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90AC93E" w:rsidR="003F6B42" w:rsidRPr="00C25C8B" w:rsidRDefault="60EDAB7A" w:rsidP="75CB24FC">
      <w:pPr>
        <w:pStyle w:val="BodyText"/>
        <w:jc w:val="center"/>
        <w:rPr>
          <w:rFonts w:asciiTheme="minorHAnsi" w:hAnsiTheme="minorHAnsi" w:cstheme="minorHAnsi"/>
        </w:rPr>
      </w:pPr>
      <w:r w:rsidRPr="00C25C8B">
        <w:rPr>
          <w:rFonts w:asciiTheme="minorHAnsi" w:hAnsiTheme="minorHAnsi" w:cstheme="minorHAnsi"/>
          <w:noProof/>
        </w:rPr>
        <w:drawing>
          <wp:inline distT="0" distB="0" distL="0" distR="0" wp14:anchorId="0D2A4720" wp14:editId="47DDD244">
            <wp:extent cx="4572000" cy="762000"/>
            <wp:effectExtent l="0" t="0" r="0" b="0"/>
            <wp:docPr id="1040142463" name="Picture 1040142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762000"/>
                    </a:xfrm>
                    <a:prstGeom prst="rect">
                      <a:avLst/>
                    </a:prstGeom>
                  </pic:spPr>
                </pic:pic>
              </a:graphicData>
            </a:graphic>
          </wp:inline>
        </w:drawing>
      </w:r>
    </w:p>
    <w:p w14:paraId="0A37501D" w14:textId="77777777" w:rsidR="003F6B42" w:rsidRPr="00C25C8B" w:rsidRDefault="003F6B42">
      <w:pPr>
        <w:pStyle w:val="BodyText"/>
        <w:rPr>
          <w:rFonts w:asciiTheme="minorHAnsi" w:hAnsiTheme="minorHAnsi" w:cstheme="minorHAnsi"/>
          <w:sz w:val="20"/>
        </w:rPr>
      </w:pPr>
    </w:p>
    <w:p w14:paraId="5DAB6C7B" w14:textId="77777777" w:rsidR="003F6B42" w:rsidRPr="00C25C8B" w:rsidRDefault="003F6B42">
      <w:pPr>
        <w:pStyle w:val="BodyText"/>
        <w:rPr>
          <w:rFonts w:asciiTheme="minorHAnsi" w:hAnsiTheme="minorHAnsi" w:cstheme="minorHAnsi"/>
          <w:sz w:val="20"/>
        </w:rPr>
      </w:pPr>
    </w:p>
    <w:p w14:paraId="02EB378F" w14:textId="77777777" w:rsidR="003F6B42" w:rsidRPr="00C25C8B" w:rsidRDefault="003F6B42">
      <w:pPr>
        <w:pStyle w:val="BodyText"/>
        <w:rPr>
          <w:rFonts w:asciiTheme="minorHAnsi" w:hAnsiTheme="minorHAnsi" w:cstheme="minorHAnsi"/>
          <w:sz w:val="20"/>
        </w:rPr>
      </w:pPr>
    </w:p>
    <w:p w14:paraId="128B7B82" w14:textId="12CD2495" w:rsidR="003F6B42" w:rsidRPr="00C25C8B" w:rsidRDefault="5CA6E719" w:rsidP="75CB24FC">
      <w:pPr>
        <w:pStyle w:val="BodyText"/>
        <w:jc w:val="center"/>
        <w:rPr>
          <w:rFonts w:asciiTheme="minorHAnsi" w:hAnsiTheme="minorHAnsi" w:cstheme="minorHAnsi"/>
        </w:rPr>
      </w:pPr>
      <w:r w:rsidRPr="00C25C8B">
        <w:rPr>
          <w:rFonts w:asciiTheme="minorHAnsi" w:hAnsiTheme="minorHAnsi" w:cstheme="minorHAnsi"/>
          <w:noProof/>
        </w:rPr>
        <w:drawing>
          <wp:inline distT="0" distB="0" distL="0" distR="0" wp14:anchorId="0E620D00" wp14:editId="6059C31C">
            <wp:extent cx="4572000" cy="600075"/>
            <wp:effectExtent l="0" t="0" r="0" b="0"/>
            <wp:docPr id="2050003206" name="Picture 2050003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600075"/>
                    </a:xfrm>
                    <a:prstGeom prst="rect">
                      <a:avLst/>
                    </a:prstGeom>
                  </pic:spPr>
                </pic:pic>
              </a:graphicData>
            </a:graphic>
          </wp:inline>
        </w:drawing>
      </w:r>
    </w:p>
    <w:p w14:paraId="2B9C2FCD" w14:textId="3CA23FB5" w:rsidR="75CB24FC" w:rsidRPr="00C25C8B" w:rsidRDefault="75CB24FC" w:rsidP="75CB24FC">
      <w:pPr>
        <w:pStyle w:val="BodyText"/>
        <w:jc w:val="center"/>
        <w:rPr>
          <w:rFonts w:asciiTheme="minorHAnsi" w:hAnsiTheme="minorHAnsi" w:cstheme="minorHAnsi"/>
        </w:rPr>
      </w:pPr>
    </w:p>
    <w:p w14:paraId="7C2E81AC" w14:textId="1AB91D9F" w:rsidR="75CB24FC" w:rsidRPr="00C25C8B" w:rsidRDefault="75CB24FC" w:rsidP="75CB24FC">
      <w:pPr>
        <w:pStyle w:val="BodyText"/>
        <w:jc w:val="center"/>
        <w:rPr>
          <w:rFonts w:asciiTheme="minorHAnsi" w:hAnsiTheme="minorHAnsi" w:cstheme="minorHAnsi"/>
        </w:rPr>
      </w:pPr>
    </w:p>
    <w:p w14:paraId="68FACDFF" w14:textId="3762C039" w:rsidR="75CB24FC" w:rsidRPr="00C25C8B" w:rsidRDefault="75CB24FC" w:rsidP="75CB24FC">
      <w:pPr>
        <w:pStyle w:val="BodyText"/>
        <w:jc w:val="center"/>
        <w:rPr>
          <w:rFonts w:asciiTheme="minorHAnsi" w:hAnsiTheme="minorHAnsi" w:cstheme="minorHAnsi"/>
        </w:rPr>
      </w:pPr>
    </w:p>
    <w:p w14:paraId="77B83BED" w14:textId="43F9F9E7" w:rsidR="75CB24FC" w:rsidRPr="00C25C8B" w:rsidRDefault="75CB24FC" w:rsidP="75CB24FC">
      <w:pPr>
        <w:pStyle w:val="BodyText"/>
        <w:jc w:val="center"/>
        <w:rPr>
          <w:rFonts w:asciiTheme="minorHAnsi" w:hAnsiTheme="minorHAnsi" w:cstheme="minorHAnsi"/>
        </w:rPr>
      </w:pPr>
    </w:p>
    <w:p w14:paraId="31C19FA8" w14:textId="7DDAA3E3" w:rsidR="75CB24FC" w:rsidRPr="00C25C8B" w:rsidRDefault="75CB24FC" w:rsidP="75CB24FC">
      <w:pPr>
        <w:pStyle w:val="BodyText"/>
        <w:jc w:val="center"/>
        <w:rPr>
          <w:rFonts w:asciiTheme="minorHAnsi" w:hAnsiTheme="minorHAnsi" w:cstheme="minorHAnsi"/>
        </w:rPr>
      </w:pPr>
    </w:p>
    <w:p w14:paraId="7871CB27" w14:textId="0A99B51E" w:rsidR="75CB24FC" w:rsidRPr="00C25C8B" w:rsidRDefault="75CB24FC" w:rsidP="75CB24FC">
      <w:pPr>
        <w:pStyle w:val="BodyText"/>
        <w:jc w:val="center"/>
        <w:rPr>
          <w:rFonts w:asciiTheme="minorHAnsi" w:hAnsiTheme="minorHAnsi" w:cstheme="minorHAnsi"/>
        </w:rPr>
      </w:pPr>
    </w:p>
    <w:p w14:paraId="0F052753" w14:textId="052989E5" w:rsidR="75CB24FC" w:rsidRPr="00C25C8B" w:rsidRDefault="75CB24FC" w:rsidP="75CB24FC">
      <w:pPr>
        <w:pStyle w:val="BodyText"/>
        <w:jc w:val="center"/>
        <w:rPr>
          <w:rFonts w:asciiTheme="minorHAnsi" w:hAnsiTheme="minorHAnsi" w:cstheme="minorHAnsi"/>
        </w:rPr>
      </w:pPr>
    </w:p>
    <w:p w14:paraId="548B1EBD" w14:textId="5E11C1EA" w:rsidR="75CB24FC" w:rsidRPr="00C25C8B" w:rsidRDefault="75CB24FC" w:rsidP="75CB24FC">
      <w:pPr>
        <w:pStyle w:val="BodyText"/>
        <w:jc w:val="center"/>
        <w:rPr>
          <w:rFonts w:asciiTheme="minorHAnsi" w:hAnsiTheme="minorHAnsi" w:cstheme="minorHAnsi"/>
        </w:rPr>
      </w:pPr>
    </w:p>
    <w:p w14:paraId="27E7504C" w14:textId="70ED5155" w:rsidR="75CB24FC" w:rsidRPr="00C25C8B" w:rsidRDefault="75CB24FC" w:rsidP="75CB24FC">
      <w:pPr>
        <w:pStyle w:val="BodyText"/>
        <w:jc w:val="center"/>
        <w:rPr>
          <w:rFonts w:asciiTheme="minorHAnsi" w:hAnsiTheme="minorHAnsi" w:cstheme="minorHAnsi"/>
        </w:rPr>
      </w:pPr>
    </w:p>
    <w:p w14:paraId="6E01EE3D" w14:textId="57AA2A0B" w:rsidR="75CB24FC" w:rsidRPr="00C25C8B" w:rsidRDefault="75CB24FC" w:rsidP="75CB24FC">
      <w:pPr>
        <w:pStyle w:val="BodyText"/>
        <w:jc w:val="center"/>
        <w:rPr>
          <w:rFonts w:asciiTheme="minorHAnsi" w:hAnsiTheme="minorHAnsi" w:cstheme="minorHAnsi"/>
        </w:rPr>
      </w:pPr>
    </w:p>
    <w:p w14:paraId="0029C243" w14:textId="05793FB9" w:rsidR="75CB24FC" w:rsidRPr="00C25C8B" w:rsidRDefault="75CB24FC" w:rsidP="75CB24FC">
      <w:pPr>
        <w:pStyle w:val="BodyText"/>
        <w:jc w:val="center"/>
        <w:rPr>
          <w:rFonts w:asciiTheme="minorHAnsi" w:hAnsiTheme="minorHAnsi" w:cstheme="minorHAnsi"/>
        </w:rPr>
      </w:pPr>
    </w:p>
    <w:p w14:paraId="30D6739A" w14:textId="471C6250" w:rsidR="75CB24FC" w:rsidRPr="00C25C8B" w:rsidRDefault="75CB24FC" w:rsidP="75CB24FC">
      <w:pPr>
        <w:pStyle w:val="BodyText"/>
        <w:jc w:val="center"/>
        <w:rPr>
          <w:rFonts w:asciiTheme="minorHAnsi" w:hAnsiTheme="minorHAnsi" w:cstheme="minorHAnsi"/>
        </w:rPr>
      </w:pPr>
    </w:p>
    <w:p w14:paraId="14049278" w14:textId="0B1CC835" w:rsidR="75CB24FC" w:rsidRPr="00C25C8B" w:rsidRDefault="75CB24FC" w:rsidP="75CB24FC">
      <w:pPr>
        <w:pStyle w:val="BodyText"/>
        <w:jc w:val="center"/>
        <w:rPr>
          <w:rFonts w:asciiTheme="minorHAnsi" w:hAnsiTheme="minorHAnsi" w:cstheme="minorHAnsi"/>
        </w:rPr>
      </w:pPr>
    </w:p>
    <w:p w14:paraId="5D13B524" w14:textId="52C80293" w:rsidR="75CB24FC" w:rsidRPr="00C25C8B" w:rsidRDefault="75CB24FC" w:rsidP="75CB24FC">
      <w:pPr>
        <w:pStyle w:val="BodyText"/>
        <w:jc w:val="center"/>
        <w:rPr>
          <w:rFonts w:asciiTheme="minorHAnsi" w:hAnsiTheme="minorHAnsi" w:cstheme="minorHAnsi"/>
        </w:rPr>
      </w:pPr>
    </w:p>
    <w:p w14:paraId="584E9172" w14:textId="1A0B4945" w:rsidR="75CB24FC" w:rsidRPr="00C25C8B" w:rsidRDefault="75CB24FC" w:rsidP="75CB24FC">
      <w:pPr>
        <w:pStyle w:val="BodyText"/>
        <w:jc w:val="center"/>
        <w:rPr>
          <w:rFonts w:asciiTheme="minorHAnsi" w:hAnsiTheme="minorHAnsi" w:cstheme="minorHAnsi"/>
        </w:rPr>
      </w:pPr>
    </w:p>
    <w:p w14:paraId="1F48B3D4" w14:textId="2F276B16" w:rsidR="75CB24FC" w:rsidRPr="00C25C8B" w:rsidRDefault="75CB24FC" w:rsidP="75CB24FC">
      <w:pPr>
        <w:pStyle w:val="BodyText"/>
        <w:jc w:val="center"/>
        <w:rPr>
          <w:rFonts w:asciiTheme="minorHAnsi" w:hAnsiTheme="minorHAnsi" w:cstheme="minorHAnsi"/>
        </w:rPr>
      </w:pPr>
    </w:p>
    <w:p w14:paraId="795A9F5C" w14:textId="6D2A3F9F" w:rsidR="75CB24FC" w:rsidRPr="00C25C8B" w:rsidRDefault="75CB24FC" w:rsidP="75CB24FC">
      <w:pPr>
        <w:pStyle w:val="BodyText"/>
        <w:jc w:val="center"/>
        <w:rPr>
          <w:rFonts w:asciiTheme="minorHAnsi" w:hAnsiTheme="minorHAnsi" w:cstheme="minorHAnsi"/>
        </w:rPr>
      </w:pPr>
    </w:p>
    <w:p w14:paraId="38E02B24" w14:textId="6F70F74C" w:rsidR="75CB24FC" w:rsidRPr="00C25C8B" w:rsidRDefault="75CB24FC" w:rsidP="75CB24FC">
      <w:pPr>
        <w:pStyle w:val="BodyText"/>
        <w:jc w:val="center"/>
        <w:rPr>
          <w:rFonts w:asciiTheme="minorHAnsi" w:hAnsiTheme="minorHAnsi" w:cstheme="minorHAnsi"/>
        </w:rPr>
      </w:pPr>
    </w:p>
    <w:p w14:paraId="7C528CA0" w14:textId="39D48174" w:rsidR="75CB24FC" w:rsidRPr="00C25C8B" w:rsidRDefault="75CB24FC" w:rsidP="75CB24FC">
      <w:pPr>
        <w:pStyle w:val="BodyText"/>
        <w:jc w:val="center"/>
        <w:rPr>
          <w:rFonts w:asciiTheme="minorHAnsi" w:hAnsiTheme="minorHAnsi" w:cstheme="minorHAnsi"/>
        </w:rPr>
      </w:pPr>
    </w:p>
    <w:p w14:paraId="1A4C9B68" w14:textId="36043AEB" w:rsidR="75CB24FC" w:rsidRPr="00C25C8B" w:rsidRDefault="75CB24FC" w:rsidP="75CB24FC">
      <w:pPr>
        <w:pStyle w:val="BodyText"/>
        <w:jc w:val="center"/>
        <w:rPr>
          <w:rFonts w:asciiTheme="minorHAnsi" w:hAnsiTheme="minorHAnsi" w:cstheme="minorHAnsi"/>
        </w:rPr>
      </w:pPr>
    </w:p>
    <w:p w14:paraId="3BBC4146" w14:textId="0CC938E1" w:rsidR="75CB24FC" w:rsidRPr="00C25C8B" w:rsidRDefault="75CB24FC" w:rsidP="75CB24FC">
      <w:pPr>
        <w:pStyle w:val="BodyText"/>
        <w:jc w:val="center"/>
        <w:rPr>
          <w:rFonts w:asciiTheme="minorHAnsi" w:hAnsiTheme="minorHAnsi" w:cstheme="minorHAnsi"/>
        </w:rPr>
      </w:pPr>
    </w:p>
    <w:p w14:paraId="6BCDF2F7" w14:textId="3E6312EC" w:rsidR="75CB24FC" w:rsidRPr="00C25C8B" w:rsidRDefault="75CB24FC" w:rsidP="75CB24FC">
      <w:pPr>
        <w:pStyle w:val="BodyText"/>
        <w:jc w:val="center"/>
        <w:rPr>
          <w:rFonts w:asciiTheme="minorHAnsi" w:hAnsiTheme="minorHAnsi" w:cstheme="minorHAnsi"/>
        </w:rPr>
      </w:pPr>
    </w:p>
    <w:p w14:paraId="0E25F86E" w14:textId="602B2A27" w:rsidR="220EF852" w:rsidRPr="00C25C8B" w:rsidRDefault="220EF852" w:rsidP="220EF852">
      <w:pPr>
        <w:pStyle w:val="BodyText"/>
        <w:jc w:val="center"/>
        <w:rPr>
          <w:rFonts w:asciiTheme="minorHAnsi" w:hAnsiTheme="minorHAnsi" w:cstheme="minorHAnsi"/>
        </w:rPr>
      </w:pPr>
    </w:p>
    <w:p w14:paraId="201D1654" w14:textId="3093A735" w:rsidR="220EF852" w:rsidRPr="00C25C8B" w:rsidRDefault="220EF852" w:rsidP="220EF852">
      <w:pPr>
        <w:pStyle w:val="BodyText"/>
        <w:jc w:val="center"/>
        <w:rPr>
          <w:rFonts w:asciiTheme="minorHAnsi" w:hAnsiTheme="minorHAnsi" w:cstheme="minorHAnsi"/>
        </w:rPr>
      </w:pPr>
    </w:p>
    <w:p w14:paraId="62373A3D" w14:textId="47537469" w:rsidR="220EF852" w:rsidRPr="00C25C8B" w:rsidRDefault="220EF852" w:rsidP="220EF852">
      <w:pPr>
        <w:pStyle w:val="BodyText"/>
        <w:jc w:val="center"/>
        <w:rPr>
          <w:rFonts w:asciiTheme="minorHAnsi" w:hAnsiTheme="minorHAnsi" w:cstheme="minorHAnsi"/>
        </w:rPr>
      </w:pPr>
    </w:p>
    <w:p w14:paraId="0980359A" w14:textId="1BA8E5FE" w:rsidR="220EF852" w:rsidRPr="00C25C8B" w:rsidRDefault="220EF852" w:rsidP="220EF852">
      <w:pPr>
        <w:pStyle w:val="BodyText"/>
        <w:jc w:val="center"/>
        <w:rPr>
          <w:rFonts w:asciiTheme="minorHAnsi" w:hAnsiTheme="minorHAnsi" w:cstheme="minorHAnsi"/>
        </w:rPr>
      </w:pPr>
    </w:p>
    <w:p w14:paraId="20C86766" w14:textId="6542910F" w:rsidR="220EF852" w:rsidRPr="00C25C8B" w:rsidRDefault="220EF852" w:rsidP="220EF852">
      <w:pPr>
        <w:pStyle w:val="BodyText"/>
        <w:jc w:val="center"/>
        <w:rPr>
          <w:rFonts w:asciiTheme="minorHAnsi" w:hAnsiTheme="minorHAnsi" w:cstheme="minorHAnsi"/>
        </w:rPr>
      </w:pPr>
    </w:p>
    <w:p w14:paraId="3148F7AE" w14:textId="42936A73" w:rsidR="220EF852" w:rsidRPr="00C25C8B" w:rsidRDefault="220EF852" w:rsidP="220EF852">
      <w:pPr>
        <w:pStyle w:val="BodyText"/>
        <w:jc w:val="center"/>
        <w:rPr>
          <w:rFonts w:asciiTheme="minorHAnsi" w:hAnsiTheme="minorHAnsi" w:cstheme="minorHAnsi"/>
        </w:rPr>
      </w:pPr>
    </w:p>
    <w:p w14:paraId="6A05A809" w14:textId="77777777" w:rsidR="003F6B42" w:rsidRPr="00C25C8B" w:rsidRDefault="003F6B42">
      <w:pPr>
        <w:pStyle w:val="BodyText"/>
        <w:rPr>
          <w:rFonts w:asciiTheme="minorHAnsi" w:hAnsiTheme="minorHAnsi" w:cstheme="minorHAnsi"/>
          <w:sz w:val="20"/>
        </w:rPr>
      </w:pPr>
    </w:p>
    <w:p w14:paraId="5A39BBE3" w14:textId="77777777" w:rsidR="003F6B42" w:rsidRPr="00C25C8B" w:rsidRDefault="003F6B42">
      <w:pPr>
        <w:pStyle w:val="BodyText"/>
        <w:spacing w:before="3"/>
        <w:rPr>
          <w:rFonts w:asciiTheme="minorHAnsi" w:hAnsiTheme="minorHAnsi" w:cstheme="minorHAnsi"/>
          <w:sz w:val="21"/>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1"/>
        <w:gridCol w:w="2191"/>
        <w:gridCol w:w="2291"/>
        <w:gridCol w:w="2291"/>
      </w:tblGrid>
      <w:tr w:rsidR="003F6B42" w:rsidRPr="00C25C8B" w14:paraId="4E2B15F6" w14:textId="77777777" w:rsidTr="75CB24FC">
        <w:trPr>
          <w:trHeight w:val="565"/>
        </w:trPr>
        <w:tc>
          <w:tcPr>
            <w:tcW w:w="2191" w:type="dxa"/>
          </w:tcPr>
          <w:p w14:paraId="5EA7FD6D" w14:textId="77777777" w:rsidR="003F6B42" w:rsidRPr="00C25C8B" w:rsidRDefault="00000000">
            <w:pPr>
              <w:pStyle w:val="TableParagraph"/>
              <w:spacing w:before="145"/>
              <w:ind w:left="110"/>
              <w:rPr>
                <w:rFonts w:asciiTheme="minorHAnsi" w:hAnsiTheme="minorHAnsi" w:cstheme="minorHAnsi"/>
                <w:b/>
              </w:rPr>
            </w:pPr>
            <w:r w:rsidRPr="00C25C8B">
              <w:rPr>
                <w:rFonts w:asciiTheme="minorHAnsi" w:hAnsiTheme="minorHAnsi" w:cstheme="minorHAnsi"/>
                <w:b/>
              </w:rPr>
              <w:t xml:space="preserve">First </w:t>
            </w:r>
            <w:r w:rsidRPr="00C25C8B">
              <w:rPr>
                <w:rFonts w:asciiTheme="minorHAnsi" w:hAnsiTheme="minorHAnsi" w:cstheme="minorHAnsi"/>
                <w:b/>
                <w:spacing w:val="-2"/>
              </w:rPr>
              <w:t>Approved</w:t>
            </w:r>
          </w:p>
        </w:tc>
        <w:tc>
          <w:tcPr>
            <w:tcW w:w="2191" w:type="dxa"/>
          </w:tcPr>
          <w:p w14:paraId="628747C3" w14:textId="77777777" w:rsidR="003F6B42" w:rsidRPr="00C25C8B" w:rsidRDefault="00000000">
            <w:pPr>
              <w:pStyle w:val="TableParagraph"/>
              <w:spacing w:before="145"/>
              <w:ind w:left="110"/>
              <w:rPr>
                <w:rFonts w:asciiTheme="minorHAnsi" w:hAnsiTheme="minorHAnsi" w:cstheme="minorHAnsi"/>
              </w:rPr>
            </w:pPr>
            <w:r w:rsidRPr="00C25C8B">
              <w:rPr>
                <w:rFonts w:asciiTheme="minorHAnsi" w:hAnsiTheme="minorHAnsi" w:cstheme="minorHAnsi"/>
              </w:rPr>
              <w:t>March</w:t>
            </w:r>
            <w:r w:rsidRPr="00C25C8B">
              <w:rPr>
                <w:rFonts w:asciiTheme="minorHAnsi" w:hAnsiTheme="minorHAnsi" w:cstheme="minorHAnsi"/>
                <w:spacing w:val="-2"/>
              </w:rPr>
              <w:t xml:space="preserve"> </w:t>
            </w:r>
            <w:r w:rsidRPr="00C25C8B">
              <w:rPr>
                <w:rFonts w:asciiTheme="minorHAnsi" w:hAnsiTheme="minorHAnsi" w:cstheme="minorHAnsi"/>
                <w:spacing w:val="-4"/>
              </w:rPr>
              <w:t>2020</w:t>
            </w:r>
          </w:p>
        </w:tc>
        <w:tc>
          <w:tcPr>
            <w:tcW w:w="2291" w:type="dxa"/>
          </w:tcPr>
          <w:p w14:paraId="24EA9D49" w14:textId="77777777" w:rsidR="003F6B42" w:rsidRPr="00C25C8B" w:rsidRDefault="00000000">
            <w:pPr>
              <w:pStyle w:val="TableParagraph"/>
              <w:spacing w:before="145"/>
              <w:ind w:left="110"/>
              <w:rPr>
                <w:rFonts w:asciiTheme="minorHAnsi" w:hAnsiTheme="minorHAnsi" w:cstheme="minorHAnsi"/>
                <w:b/>
              </w:rPr>
            </w:pPr>
            <w:r w:rsidRPr="00C25C8B">
              <w:rPr>
                <w:rFonts w:asciiTheme="minorHAnsi" w:hAnsiTheme="minorHAnsi" w:cstheme="minorHAnsi"/>
                <w:b/>
              </w:rPr>
              <w:t>Initial</w:t>
            </w:r>
            <w:r w:rsidRPr="00C25C8B">
              <w:rPr>
                <w:rFonts w:asciiTheme="minorHAnsi" w:hAnsiTheme="minorHAnsi" w:cstheme="minorHAnsi"/>
                <w:b/>
                <w:spacing w:val="-7"/>
              </w:rPr>
              <w:t xml:space="preserve"> </w:t>
            </w:r>
            <w:r w:rsidRPr="00C25C8B">
              <w:rPr>
                <w:rFonts w:asciiTheme="minorHAnsi" w:hAnsiTheme="minorHAnsi" w:cstheme="minorHAnsi"/>
                <w:b/>
              </w:rPr>
              <w:t xml:space="preserve">Approval </w:t>
            </w:r>
            <w:r w:rsidRPr="00C25C8B">
              <w:rPr>
                <w:rFonts w:asciiTheme="minorHAnsi" w:hAnsiTheme="minorHAnsi" w:cstheme="minorHAnsi"/>
                <w:b/>
                <w:spacing w:val="-4"/>
              </w:rPr>
              <w:t>Body</w:t>
            </w:r>
          </w:p>
        </w:tc>
        <w:tc>
          <w:tcPr>
            <w:tcW w:w="2291" w:type="dxa"/>
          </w:tcPr>
          <w:p w14:paraId="7E3AA3A8" w14:textId="77777777" w:rsidR="003F6B42" w:rsidRPr="00C25C8B" w:rsidRDefault="75CB24FC" w:rsidP="75CB24FC">
            <w:pPr>
              <w:pStyle w:val="TableParagraph"/>
              <w:spacing w:before="145"/>
              <w:ind w:left="109"/>
              <w:rPr>
                <w:rFonts w:asciiTheme="minorHAnsi" w:hAnsiTheme="minorHAnsi" w:cstheme="minorHAnsi"/>
              </w:rPr>
            </w:pPr>
            <w:proofErr w:type="spellStart"/>
            <w:r w:rsidRPr="00C25C8B">
              <w:rPr>
                <w:rFonts w:asciiTheme="minorHAnsi" w:hAnsiTheme="minorHAnsi" w:cstheme="minorHAnsi"/>
              </w:rPr>
              <w:t>eCampus</w:t>
            </w:r>
            <w:proofErr w:type="spellEnd"/>
            <w:r w:rsidRPr="00C25C8B">
              <w:rPr>
                <w:rFonts w:asciiTheme="minorHAnsi" w:hAnsiTheme="minorHAnsi" w:cstheme="minorHAnsi"/>
                <w:spacing w:val="-7"/>
              </w:rPr>
              <w:t xml:space="preserve"> </w:t>
            </w:r>
            <w:r w:rsidRPr="00C25C8B">
              <w:rPr>
                <w:rFonts w:asciiTheme="minorHAnsi" w:hAnsiTheme="minorHAnsi" w:cstheme="minorHAnsi"/>
              </w:rPr>
              <w:t>NZ</w:t>
            </w:r>
            <w:r w:rsidRPr="00C25C8B">
              <w:rPr>
                <w:rFonts w:asciiTheme="minorHAnsi" w:hAnsiTheme="minorHAnsi" w:cstheme="minorHAnsi"/>
                <w:spacing w:val="-1"/>
              </w:rPr>
              <w:t xml:space="preserve"> </w:t>
            </w:r>
          </w:p>
        </w:tc>
      </w:tr>
      <w:tr w:rsidR="003F6B42" w:rsidRPr="00C25C8B" w14:paraId="50CE629F" w14:textId="77777777" w:rsidTr="75CB24FC">
        <w:trPr>
          <w:trHeight w:val="805"/>
        </w:trPr>
        <w:tc>
          <w:tcPr>
            <w:tcW w:w="2191" w:type="dxa"/>
          </w:tcPr>
          <w:p w14:paraId="41C8F396" w14:textId="77777777" w:rsidR="003F6B42" w:rsidRPr="00C25C8B" w:rsidRDefault="003F6B42">
            <w:pPr>
              <w:pStyle w:val="TableParagraph"/>
              <w:spacing w:before="6"/>
              <w:rPr>
                <w:rFonts w:asciiTheme="minorHAnsi" w:hAnsiTheme="minorHAnsi" w:cstheme="minorHAnsi"/>
                <w:sz w:val="23"/>
              </w:rPr>
            </w:pPr>
          </w:p>
          <w:p w14:paraId="5F1074DC" w14:textId="77777777" w:rsidR="003F6B42" w:rsidRPr="00C25C8B" w:rsidRDefault="00000000">
            <w:pPr>
              <w:pStyle w:val="TableParagraph"/>
              <w:ind w:left="110"/>
              <w:rPr>
                <w:rFonts w:asciiTheme="minorHAnsi" w:hAnsiTheme="minorHAnsi" w:cstheme="minorHAnsi"/>
                <w:b/>
              </w:rPr>
            </w:pPr>
            <w:r w:rsidRPr="00C25C8B">
              <w:rPr>
                <w:rFonts w:asciiTheme="minorHAnsi" w:hAnsiTheme="minorHAnsi" w:cstheme="minorHAnsi"/>
                <w:b/>
              </w:rPr>
              <w:t>Current</w:t>
            </w:r>
            <w:r w:rsidRPr="00C25C8B">
              <w:rPr>
                <w:rFonts w:asciiTheme="minorHAnsi" w:hAnsiTheme="minorHAnsi" w:cstheme="minorHAnsi"/>
                <w:b/>
                <w:spacing w:val="-1"/>
              </w:rPr>
              <w:t xml:space="preserve"> </w:t>
            </w:r>
            <w:r w:rsidRPr="00C25C8B">
              <w:rPr>
                <w:rFonts w:asciiTheme="minorHAnsi" w:hAnsiTheme="minorHAnsi" w:cstheme="minorHAnsi"/>
                <w:b/>
                <w:spacing w:val="-2"/>
              </w:rPr>
              <w:t>Version</w:t>
            </w:r>
          </w:p>
        </w:tc>
        <w:tc>
          <w:tcPr>
            <w:tcW w:w="2191" w:type="dxa"/>
          </w:tcPr>
          <w:p w14:paraId="72A3D3EC" w14:textId="77777777" w:rsidR="003F6B42" w:rsidRPr="00C25C8B" w:rsidRDefault="003F6B42">
            <w:pPr>
              <w:pStyle w:val="TableParagraph"/>
              <w:spacing w:before="8"/>
              <w:rPr>
                <w:rFonts w:asciiTheme="minorHAnsi" w:hAnsiTheme="minorHAnsi" w:cstheme="minorHAnsi"/>
              </w:rPr>
            </w:pPr>
          </w:p>
          <w:p w14:paraId="665C6AD6" w14:textId="77777777" w:rsidR="003F6B42" w:rsidRPr="00C25C8B" w:rsidRDefault="01832635" w:rsidP="75CB24FC">
            <w:pPr>
              <w:pStyle w:val="TableParagraph"/>
              <w:ind w:left="110"/>
              <w:rPr>
                <w:rFonts w:asciiTheme="minorHAnsi" w:hAnsiTheme="minorHAnsi" w:cstheme="minorHAnsi"/>
              </w:rPr>
            </w:pPr>
            <w:r w:rsidRPr="00C25C8B">
              <w:rPr>
                <w:rFonts w:asciiTheme="minorHAnsi" w:hAnsiTheme="minorHAnsi" w:cstheme="minorHAnsi"/>
                <w:spacing w:val="-4"/>
              </w:rPr>
              <w:t>January 2023</w:t>
            </w:r>
          </w:p>
        </w:tc>
        <w:tc>
          <w:tcPr>
            <w:tcW w:w="2291" w:type="dxa"/>
          </w:tcPr>
          <w:p w14:paraId="0D0B940D" w14:textId="77777777" w:rsidR="003F6B42" w:rsidRPr="00C25C8B" w:rsidRDefault="003F6B42">
            <w:pPr>
              <w:pStyle w:val="TableParagraph"/>
              <w:spacing w:before="6"/>
              <w:rPr>
                <w:rFonts w:asciiTheme="minorHAnsi" w:hAnsiTheme="minorHAnsi" w:cstheme="minorHAnsi"/>
                <w:sz w:val="23"/>
              </w:rPr>
            </w:pPr>
          </w:p>
          <w:p w14:paraId="0719A626" w14:textId="77777777" w:rsidR="003F6B42" w:rsidRPr="00C25C8B" w:rsidRDefault="00000000">
            <w:pPr>
              <w:pStyle w:val="TableParagraph"/>
              <w:ind w:left="110"/>
              <w:rPr>
                <w:rFonts w:asciiTheme="minorHAnsi" w:hAnsiTheme="minorHAnsi" w:cstheme="minorHAnsi"/>
                <w:b/>
              </w:rPr>
            </w:pPr>
            <w:r w:rsidRPr="00C25C8B">
              <w:rPr>
                <w:rFonts w:asciiTheme="minorHAnsi" w:hAnsiTheme="minorHAnsi" w:cstheme="minorHAnsi"/>
                <w:b/>
                <w:spacing w:val="-2"/>
              </w:rPr>
              <w:t>Responsibility</w:t>
            </w:r>
          </w:p>
        </w:tc>
        <w:tc>
          <w:tcPr>
            <w:tcW w:w="2291" w:type="dxa"/>
          </w:tcPr>
          <w:p w14:paraId="4BD602BE" w14:textId="07C6C91D" w:rsidR="003F6B42" w:rsidRPr="00C25C8B" w:rsidRDefault="25F893C1" w:rsidP="75CB24FC">
            <w:pPr>
              <w:pStyle w:val="TableParagraph"/>
              <w:spacing w:line="247" w:lineRule="exact"/>
              <w:ind w:left="109"/>
              <w:rPr>
                <w:rFonts w:asciiTheme="minorHAnsi" w:hAnsiTheme="minorHAnsi" w:cstheme="minorHAnsi"/>
              </w:rPr>
            </w:pPr>
            <w:r w:rsidRPr="00C25C8B">
              <w:rPr>
                <w:rFonts w:asciiTheme="minorHAnsi" w:hAnsiTheme="minorHAnsi" w:cstheme="minorHAnsi"/>
              </w:rPr>
              <w:t xml:space="preserve">Ali Hughes - Learner Experience &amp; Success Manager  </w:t>
            </w:r>
          </w:p>
        </w:tc>
      </w:tr>
      <w:tr w:rsidR="003F6B42" w:rsidRPr="00C25C8B" w14:paraId="4F9284D4" w14:textId="77777777" w:rsidTr="75CB24FC">
        <w:trPr>
          <w:trHeight w:val="570"/>
        </w:trPr>
        <w:tc>
          <w:tcPr>
            <w:tcW w:w="2191" w:type="dxa"/>
          </w:tcPr>
          <w:p w14:paraId="3A4C96F8" w14:textId="77777777" w:rsidR="003F6B42" w:rsidRPr="00C25C8B" w:rsidRDefault="00000000">
            <w:pPr>
              <w:pStyle w:val="TableParagraph"/>
              <w:spacing w:before="150"/>
              <w:ind w:left="110"/>
              <w:rPr>
                <w:rFonts w:asciiTheme="minorHAnsi" w:hAnsiTheme="minorHAnsi" w:cstheme="minorHAnsi"/>
                <w:b/>
              </w:rPr>
            </w:pPr>
            <w:r w:rsidRPr="00C25C8B">
              <w:rPr>
                <w:rFonts w:asciiTheme="minorHAnsi" w:hAnsiTheme="minorHAnsi" w:cstheme="minorHAnsi"/>
                <w:b/>
              </w:rPr>
              <w:t>Next</w:t>
            </w:r>
            <w:r w:rsidRPr="00C25C8B">
              <w:rPr>
                <w:rFonts w:asciiTheme="minorHAnsi" w:hAnsiTheme="minorHAnsi" w:cstheme="minorHAnsi"/>
                <w:b/>
                <w:spacing w:val="-6"/>
              </w:rPr>
              <w:t xml:space="preserve"> </w:t>
            </w:r>
            <w:r w:rsidRPr="00C25C8B">
              <w:rPr>
                <w:rFonts w:asciiTheme="minorHAnsi" w:hAnsiTheme="minorHAnsi" w:cstheme="minorHAnsi"/>
                <w:b/>
                <w:spacing w:val="-2"/>
              </w:rPr>
              <w:t>Review</w:t>
            </w:r>
          </w:p>
        </w:tc>
        <w:tc>
          <w:tcPr>
            <w:tcW w:w="2191" w:type="dxa"/>
          </w:tcPr>
          <w:p w14:paraId="76A1ED10" w14:textId="39165ADB" w:rsidR="003F6B42" w:rsidRPr="00C25C8B" w:rsidRDefault="75CB24FC" w:rsidP="75CB24FC">
            <w:pPr>
              <w:pStyle w:val="TableParagraph"/>
              <w:spacing w:before="150"/>
              <w:ind w:left="110"/>
              <w:rPr>
                <w:rFonts w:asciiTheme="minorHAnsi" w:hAnsiTheme="minorHAnsi" w:cstheme="minorHAnsi"/>
              </w:rPr>
            </w:pPr>
            <w:r w:rsidRPr="00C25C8B">
              <w:rPr>
                <w:rFonts w:asciiTheme="minorHAnsi" w:hAnsiTheme="minorHAnsi" w:cstheme="minorHAnsi"/>
              </w:rPr>
              <w:t>December</w:t>
            </w:r>
            <w:r w:rsidRPr="00C25C8B">
              <w:rPr>
                <w:rFonts w:asciiTheme="minorHAnsi" w:hAnsiTheme="minorHAnsi" w:cstheme="minorHAnsi"/>
                <w:spacing w:val="-4"/>
              </w:rPr>
              <w:t xml:space="preserve"> 202</w:t>
            </w:r>
            <w:r w:rsidR="3C25FB0C" w:rsidRPr="00C25C8B">
              <w:rPr>
                <w:rFonts w:asciiTheme="minorHAnsi" w:hAnsiTheme="minorHAnsi" w:cstheme="minorHAnsi"/>
                <w:spacing w:val="-4"/>
              </w:rPr>
              <w:t>3</w:t>
            </w:r>
          </w:p>
        </w:tc>
        <w:tc>
          <w:tcPr>
            <w:tcW w:w="2291" w:type="dxa"/>
          </w:tcPr>
          <w:p w14:paraId="0E27B00A" w14:textId="77777777" w:rsidR="003F6B42" w:rsidRPr="00C25C8B" w:rsidRDefault="003F6B42">
            <w:pPr>
              <w:pStyle w:val="TableParagraph"/>
              <w:rPr>
                <w:rFonts w:asciiTheme="minorHAnsi" w:hAnsiTheme="minorHAnsi" w:cstheme="minorHAnsi"/>
                <w:sz w:val="24"/>
              </w:rPr>
            </w:pPr>
          </w:p>
        </w:tc>
        <w:tc>
          <w:tcPr>
            <w:tcW w:w="2291" w:type="dxa"/>
          </w:tcPr>
          <w:p w14:paraId="60061E4C" w14:textId="77777777" w:rsidR="003F6B42" w:rsidRPr="00C25C8B" w:rsidRDefault="003F6B42">
            <w:pPr>
              <w:pStyle w:val="TableParagraph"/>
              <w:rPr>
                <w:rFonts w:asciiTheme="minorHAnsi" w:hAnsiTheme="minorHAnsi" w:cstheme="minorHAnsi"/>
                <w:sz w:val="24"/>
              </w:rPr>
            </w:pPr>
          </w:p>
        </w:tc>
      </w:tr>
    </w:tbl>
    <w:p w14:paraId="44EAFD9C" w14:textId="77777777" w:rsidR="003F6B42" w:rsidRPr="00C25C8B" w:rsidRDefault="003F6B42">
      <w:pPr>
        <w:rPr>
          <w:rFonts w:asciiTheme="minorHAnsi" w:hAnsiTheme="minorHAnsi" w:cstheme="minorHAnsi"/>
          <w:sz w:val="24"/>
        </w:rPr>
        <w:sectPr w:rsidR="003F6B42" w:rsidRPr="00C25C8B">
          <w:headerReference w:type="default" r:id="rId13"/>
          <w:footerReference w:type="default" r:id="rId14"/>
          <w:type w:val="continuous"/>
          <w:pgSz w:w="11910" w:h="16840"/>
          <w:pgMar w:top="1420" w:right="1300" w:bottom="920" w:left="1220" w:header="0" w:footer="737" w:gutter="0"/>
          <w:pgNumType w:start="1"/>
          <w:cols w:space="720"/>
        </w:sectPr>
      </w:pPr>
    </w:p>
    <w:sdt>
      <w:sdtPr>
        <w:rPr>
          <w:rFonts w:asciiTheme="minorHAnsi" w:eastAsia="Calibri" w:hAnsiTheme="minorHAnsi" w:cstheme="minorHAnsi"/>
          <w:color w:val="auto"/>
          <w:sz w:val="22"/>
          <w:szCs w:val="22"/>
        </w:rPr>
        <w:id w:val="-1894495052"/>
        <w:docPartObj>
          <w:docPartGallery w:val="Table of Contents"/>
          <w:docPartUnique/>
        </w:docPartObj>
      </w:sdtPr>
      <w:sdtEndPr>
        <w:rPr>
          <w:b/>
          <w:bCs/>
          <w:noProof/>
        </w:rPr>
      </w:sdtEndPr>
      <w:sdtContent>
        <w:p w14:paraId="57D99BA2" w14:textId="1629400A" w:rsidR="00CE45CE" w:rsidRPr="00C25C8B" w:rsidRDefault="00CE45CE">
          <w:pPr>
            <w:pStyle w:val="TOCHeading"/>
            <w:rPr>
              <w:rFonts w:asciiTheme="minorHAnsi" w:hAnsiTheme="minorHAnsi" w:cstheme="minorHAnsi"/>
            </w:rPr>
          </w:pPr>
          <w:r w:rsidRPr="00C25C8B">
            <w:rPr>
              <w:rFonts w:asciiTheme="minorHAnsi" w:hAnsiTheme="minorHAnsi" w:cstheme="minorHAnsi"/>
            </w:rPr>
            <w:t>Contents</w:t>
          </w:r>
        </w:p>
        <w:p w14:paraId="46B4017E" w14:textId="0EE1345C" w:rsidR="00C25C8B" w:rsidRPr="00C25C8B" w:rsidRDefault="00CE45CE">
          <w:pPr>
            <w:pStyle w:val="TOC1"/>
            <w:tabs>
              <w:tab w:val="right" w:leader="dot" w:pos="9380"/>
            </w:tabs>
            <w:rPr>
              <w:rFonts w:asciiTheme="minorHAnsi" w:eastAsiaTheme="minorEastAsia" w:hAnsiTheme="minorHAnsi" w:cstheme="minorBidi"/>
              <w:b w:val="0"/>
              <w:bCs w:val="0"/>
              <w:noProof/>
              <w:lang w:val="en-NZ" w:eastAsia="en-NZ"/>
            </w:rPr>
          </w:pPr>
          <w:r w:rsidRPr="00C25C8B">
            <w:rPr>
              <w:rFonts w:asciiTheme="minorHAnsi" w:hAnsiTheme="minorHAnsi" w:cstheme="minorHAnsi"/>
              <w:b w:val="0"/>
              <w:bCs w:val="0"/>
            </w:rPr>
            <w:fldChar w:fldCharType="begin"/>
          </w:r>
          <w:r w:rsidRPr="00C25C8B">
            <w:rPr>
              <w:rFonts w:asciiTheme="minorHAnsi" w:hAnsiTheme="minorHAnsi" w:cstheme="minorHAnsi"/>
              <w:b w:val="0"/>
              <w:bCs w:val="0"/>
            </w:rPr>
            <w:instrText xml:space="preserve"> TOC \o "1-3" \h \z \u </w:instrText>
          </w:r>
          <w:r w:rsidRPr="00C25C8B">
            <w:rPr>
              <w:rFonts w:asciiTheme="minorHAnsi" w:hAnsiTheme="minorHAnsi" w:cstheme="minorHAnsi"/>
              <w:b w:val="0"/>
              <w:bCs w:val="0"/>
            </w:rPr>
            <w:fldChar w:fldCharType="separate"/>
          </w:r>
          <w:hyperlink w:anchor="_Toc126180333" w:history="1">
            <w:r w:rsidR="00C25C8B" w:rsidRPr="00C25C8B">
              <w:rPr>
                <w:rStyle w:val="Hyperlink"/>
                <w:rFonts w:cstheme="minorHAnsi"/>
                <w:b w:val="0"/>
                <w:bCs w:val="0"/>
                <w:noProof/>
              </w:rPr>
              <w:t>1. Definitions</w:t>
            </w:r>
            <w:r w:rsidR="00C25C8B" w:rsidRPr="00C25C8B">
              <w:rPr>
                <w:b w:val="0"/>
                <w:bCs w:val="0"/>
                <w:noProof/>
                <w:webHidden/>
              </w:rPr>
              <w:tab/>
            </w:r>
            <w:r w:rsidR="00C25C8B" w:rsidRPr="00C25C8B">
              <w:rPr>
                <w:b w:val="0"/>
                <w:bCs w:val="0"/>
                <w:noProof/>
                <w:webHidden/>
              </w:rPr>
              <w:fldChar w:fldCharType="begin"/>
            </w:r>
            <w:r w:rsidR="00C25C8B" w:rsidRPr="00C25C8B">
              <w:rPr>
                <w:b w:val="0"/>
                <w:bCs w:val="0"/>
                <w:noProof/>
                <w:webHidden/>
              </w:rPr>
              <w:instrText xml:space="preserve"> PAGEREF _Toc126180333 \h </w:instrText>
            </w:r>
            <w:r w:rsidR="00C25C8B" w:rsidRPr="00C25C8B">
              <w:rPr>
                <w:b w:val="0"/>
                <w:bCs w:val="0"/>
                <w:noProof/>
                <w:webHidden/>
              </w:rPr>
            </w:r>
            <w:r w:rsidR="00C25C8B" w:rsidRPr="00C25C8B">
              <w:rPr>
                <w:b w:val="0"/>
                <w:bCs w:val="0"/>
                <w:noProof/>
                <w:webHidden/>
              </w:rPr>
              <w:fldChar w:fldCharType="separate"/>
            </w:r>
            <w:r w:rsidR="00C25C8B" w:rsidRPr="00C25C8B">
              <w:rPr>
                <w:b w:val="0"/>
                <w:bCs w:val="0"/>
                <w:noProof/>
                <w:webHidden/>
              </w:rPr>
              <w:t>3</w:t>
            </w:r>
            <w:r w:rsidR="00C25C8B" w:rsidRPr="00C25C8B">
              <w:rPr>
                <w:b w:val="0"/>
                <w:bCs w:val="0"/>
                <w:noProof/>
                <w:webHidden/>
              </w:rPr>
              <w:fldChar w:fldCharType="end"/>
            </w:r>
          </w:hyperlink>
        </w:p>
        <w:p w14:paraId="02AA1FCF" w14:textId="3EF8584E" w:rsidR="00C25C8B" w:rsidRPr="00C25C8B" w:rsidRDefault="00000000">
          <w:pPr>
            <w:pStyle w:val="TOC1"/>
            <w:tabs>
              <w:tab w:val="right" w:leader="dot" w:pos="9380"/>
            </w:tabs>
            <w:rPr>
              <w:rFonts w:asciiTheme="minorHAnsi" w:eastAsiaTheme="minorEastAsia" w:hAnsiTheme="minorHAnsi" w:cstheme="minorBidi"/>
              <w:b w:val="0"/>
              <w:bCs w:val="0"/>
              <w:noProof/>
              <w:lang w:val="en-NZ" w:eastAsia="en-NZ"/>
            </w:rPr>
          </w:pPr>
          <w:hyperlink w:anchor="_Toc126180334" w:history="1">
            <w:r w:rsidR="00C25C8B" w:rsidRPr="00C25C8B">
              <w:rPr>
                <w:rStyle w:val="Hyperlink"/>
                <w:rFonts w:cstheme="minorHAnsi"/>
                <w:b w:val="0"/>
                <w:bCs w:val="0"/>
                <w:noProof/>
              </w:rPr>
              <w:t>2. Background</w:t>
            </w:r>
            <w:r w:rsidR="00C25C8B" w:rsidRPr="00C25C8B">
              <w:rPr>
                <w:b w:val="0"/>
                <w:bCs w:val="0"/>
                <w:noProof/>
                <w:webHidden/>
              </w:rPr>
              <w:tab/>
            </w:r>
            <w:r w:rsidR="00C25C8B" w:rsidRPr="00C25C8B">
              <w:rPr>
                <w:b w:val="0"/>
                <w:bCs w:val="0"/>
                <w:noProof/>
                <w:webHidden/>
              </w:rPr>
              <w:fldChar w:fldCharType="begin"/>
            </w:r>
            <w:r w:rsidR="00C25C8B" w:rsidRPr="00C25C8B">
              <w:rPr>
                <w:b w:val="0"/>
                <w:bCs w:val="0"/>
                <w:noProof/>
                <w:webHidden/>
              </w:rPr>
              <w:instrText xml:space="preserve"> PAGEREF _Toc126180334 \h </w:instrText>
            </w:r>
            <w:r w:rsidR="00C25C8B" w:rsidRPr="00C25C8B">
              <w:rPr>
                <w:b w:val="0"/>
                <w:bCs w:val="0"/>
                <w:noProof/>
                <w:webHidden/>
              </w:rPr>
            </w:r>
            <w:r w:rsidR="00C25C8B" w:rsidRPr="00C25C8B">
              <w:rPr>
                <w:b w:val="0"/>
                <w:bCs w:val="0"/>
                <w:noProof/>
                <w:webHidden/>
              </w:rPr>
              <w:fldChar w:fldCharType="separate"/>
            </w:r>
            <w:r w:rsidR="00C25C8B" w:rsidRPr="00C25C8B">
              <w:rPr>
                <w:b w:val="0"/>
                <w:bCs w:val="0"/>
                <w:noProof/>
                <w:webHidden/>
              </w:rPr>
              <w:t>3</w:t>
            </w:r>
            <w:r w:rsidR="00C25C8B" w:rsidRPr="00C25C8B">
              <w:rPr>
                <w:b w:val="0"/>
                <w:bCs w:val="0"/>
                <w:noProof/>
                <w:webHidden/>
              </w:rPr>
              <w:fldChar w:fldCharType="end"/>
            </w:r>
          </w:hyperlink>
        </w:p>
        <w:p w14:paraId="5393044A" w14:textId="43B1C93E" w:rsidR="00C25C8B" w:rsidRPr="00C25C8B" w:rsidRDefault="00000000">
          <w:pPr>
            <w:pStyle w:val="TOC1"/>
            <w:tabs>
              <w:tab w:val="right" w:leader="dot" w:pos="9380"/>
            </w:tabs>
            <w:rPr>
              <w:rFonts w:asciiTheme="minorHAnsi" w:eastAsiaTheme="minorEastAsia" w:hAnsiTheme="minorHAnsi" w:cstheme="minorBidi"/>
              <w:b w:val="0"/>
              <w:bCs w:val="0"/>
              <w:noProof/>
              <w:lang w:val="en-NZ" w:eastAsia="en-NZ"/>
            </w:rPr>
          </w:pPr>
          <w:hyperlink w:anchor="_Toc126180335" w:history="1">
            <w:r w:rsidR="00C25C8B" w:rsidRPr="00C25C8B">
              <w:rPr>
                <w:rStyle w:val="Hyperlink"/>
                <w:rFonts w:cstheme="minorHAnsi"/>
                <w:b w:val="0"/>
                <w:bCs w:val="0"/>
                <w:noProof/>
              </w:rPr>
              <w:t>3. Extension Guidelines</w:t>
            </w:r>
            <w:r w:rsidR="00C25C8B" w:rsidRPr="00C25C8B">
              <w:rPr>
                <w:b w:val="0"/>
                <w:bCs w:val="0"/>
                <w:noProof/>
                <w:webHidden/>
              </w:rPr>
              <w:tab/>
            </w:r>
            <w:r w:rsidR="00C25C8B" w:rsidRPr="00C25C8B">
              <w:rPr>
                <w:b w:val="0"/>
                <w:bCs w:val="0"/>
                <w:noProof/>
                <w:webHidden/>
              </w:rPr>
              <w:fldChar w:fldCharType="begin"/>
            </w:r>
            <w:r w:rsidR="00C25C8B" w:rsidRPr="00C25C8B">
              <w:rPr>
                <w:b w:val="0"/>
                <w:bCs w:val="0"/>
                <w:noProof/>
                <w:webHidden/>
              </w:rPr>
              <w:instrText xml:space="preserve"> PAGEREF _Toc126180335 \h </w:instrText>
            </w:r>
            <w:r w:rsidR="00C25C8B" w:rsidRPr="00C25C8B">
              <w:rPr>
                <w:b w:val="0"/>
                <w:bCs w:val="0"/>
                <w:noProof/>
                <w:webHidden/>
              </w:rPr>
            </w:r>
            <w:r w:rsidR="00C25C8B" w:rsidRPr="00C25C8B">
              <w:rPr>
                <w:b w:val="0"/>
                <w:bCs w:val="0"/>
                <w:noProof/>
                <w:webHidden/>
              </w:rPr>
              <w:fldChar w:fldCharType="separate"/>
            </w:r>
            <w:r w:rsidR="00C25C8B" w:rsidRPr="00C25C8B">
              <w:rPr>
                <w:b w:val="0"/>
                <w:bCs w:val="0"/>
                <w:noProof/>
                <w:webHidden/>
              </w:rPr>
              <w:t>3</w:t>
            </w:r>
            <w:r w:rsidR="00C25C8B" w:rsidRPr="00C25C8B">
              <w:rPr>
                <w:b w:val="0"/>
                <w:bCs w:val="0"/>
                <w:noProof/>
                <w:webHidden/>
              </w:rPr>
              <w:fldChar w:fldCharType="end"/>
            </w:r>
          </w:hyperlink>
        </w:p>
        <w:p w14:paraId="4A187EA6" w14:textId="18D8F115" w:rsidR="00C25C8B" w:rsidRPr="00C25C8B" w:rsidRDefault="00000000">
          <w:pPr>
            <w:pStyle w:val="TOC2"/>
            <w:tabs>
              <w:tab w:val="right" w:leader="dot" w:pos="9380"/>
            </w:tabs>
            <w:rPr>
              <w:rFonts w:asciiTheme="minorHAnsi" w:eastAsiaTheme="minorEastAsia" w:hAnsiTheme="minorHAnsi" w:cstheme="minorBidi"/>
              <w:noProof/>
              <w:lang w:val="en-NZ" w:eastAsia="en-NZ"/>
            </w:rPr>
          </w:pPr>
          <w:hyperlink w:anchor="_Toc126180336" w:history="1">
            <w:r w:rsidR="00C25C8B" w:rsidRPr="00C25C8B">
              <w:rPr>
                <w:rStyle w:val="Hyperlink"/>
                <w:rFonts w:cstheme="minorHAnsi"/>
                <w:i/>
                <w:iCs/>
                <w:noProof/>
              </w:rPr>
              <w:t>1.2 Reasons for applying for an extension.</w:t>
            </w:r>
            <w:r w:rsidR="00C25C8B" w:rsidRPr="00C25C8B">
              <w:rPr>
                <w:noProof/>
                <w:webHidden/>
              </w:rPr>
              <w:tab/>
            </w:r>
            <w:r w:rsidR="00C25C8B" w:rsidRPr="00C25C8B">
              <w:rPr>
                <w:noProof/>
                <w:webHidden/>
              </w:rPr>
              <w:fldChar w:fldCharType="begin"/>
            </w:r>
            <w:r w:rsidR="00C25C8B" w:rsidRPr="00C25C8B">
              <w:rPr>
                <w:noProof/>
                <w:webHidden/>
              </w:rPr>
              <w:instrText xml:space="preserve"> PAGEREF _Toc126180336 \h </w:instrText>
            </w:r>
            <w:r w:rsidR="00C25C8B" w:rsidRPr="00C25C8B">
              <w:rPr>
                <w:noProof/>
                <w:webHidden/>
              </w:rPr>
            </w:r>
            <w:r w:rsidR="00C25C8B" w:rsidRPr="00C25C8B">
              <w:rPr>
                <w:noProof/>
                <w:webHidden/>
              </w:rPr>
              <w:fldChar w:fldCharType="separate"/>
            </w:r>
            <w:r w:rsidR="00C25C8B" w:rsidRPr="00C25C8B">
              <w:rPr>
                <w:noProof/>
                <w:webHidden/>
              </w:rPr>
              <w:t>3</w:t>
            </w:r>
            <w:r w:rsidR="00C25C8B" w:rsidRPr="00C25C8B">
              <w:rPr>
                <w:noProof/>
                <w:webHidden/>
              </w:rPr>
              <w:fldChar w:fldCharType="end"/>
            </w:r>
          </w:hyperlink>
        </w:p>
        <w:p w14:paraId="28BF8923" w14:textId="42E497F6" w:rsidR="00C25C8B" w:rsidRPr="00C25C8B" w:rsidRDefault="00000000">
          <w:pPr>
            <w:pStyle w:val="TOC2"/>
            <w:tabs>
              <w:tab w:val="right" w:leader="dot" w:pos="9380"/>
            </w:tabs>
            <w:rPr>
              <w:rFonts w:asciiTheme="minorHAnsi" w:eastAsiaTheme="minorEastAsia" w:hAnsiTheme="minorHAnsi" w:cstheme="minorBidi"/>
              <w:noProof/>
              <w:lang w:val="en-NZ" w:eastAsia="en-NZ"/>
            </w:rPr>
          </w:pPr>
          <w:hyperlink w:anchor="_Toc126180337" w:history="1">
            <w:r w:rsidR="00C25C8B" w:rsidRPr="00C25C8B">
              <w:rPr>
                <w:rStyle w:val="Hyperlink"/>
                <w:rFonts w:cstheme="minorHAnsi"/>
                <w:i/>
                <w:iCs/>
                <w:noProof/>
              </w:rPr>
              <w:t>3.2 Process</w:t>
            </w:r>
            <w:r w:rsidR="00C25C8B" w:rsidRPr="00C25C8B">
              <w:rPr>
                <w:noProof/>
                <w:webHidden/>
              </w:rPr>
              <w:tab/>
            </w:r>
            <w:r w:rsidR="00C25C8B" w:rsidRPr="00C25C8B">
              <w:rPr>
                <w:noProof/>
                <w:webHidden/>
              </w:rPr>
              <w:fldChar w:fldCharType="begin"/>
            </w:r>
            <w:r w:rsidR="00C25C8B" w:rsidRPr="00C25C8B">
              <w:rPr>
                <w:noProof/>
                <w:webHidden/>
              </w:rPr>
              <w:instrText xml:space="preserve"> PAGEREF _Toc126180337 \h </w:instrText>
            </w:r>
            <w:r w:rsidR="00C25C8B" w:rsidRPr="00C25C8B">
              <w:rPr>
                <w:noProof/>
                <w:webHidden/>
              </w:rPr>
            </w:r>
            <w:r w:rsidR="00C25C8B" w:rsidRPr="00C25C8B">
              <w:rPr>
                <w:noProof/>
                <w:webHidden/>
              </w:rPr>
              <w:fldChar w:fldCharType="separate"/>
            </w:r>
            <w:r w:rsidR="00C25C8B" w:rsidRPr="00C25C8B">
              <w:rPr>
                <w:noProof/>
                <w:webHidden/>
              </w:rPr>
              <w:t>4</w:t>
            </w:r>
            <w:r w:rsidR="00C25C8B" w:rsidRPr="00C25C8B">
              <w:rPr>
                <w:noProof/>
                <w:webHidden/>
              </w:rPr>
              <w:fldChar w:fldCharType="end"/>
            </w:r>
          </w:hyperlink>
        </w:p>
        <w:p w14:paraId="56FCCD98" w14:textId="0EA6D8E6" w:rsidR="00C25C8B" w:rsidRPr="00C25C8B" w:rsidRDefault="00000000">
          <w:pPr>
            <w:pStyle w:val="TOC2"/>
            <w:tabs>
              <w:tab w:val="left" w:pos="1320"/>
              <w:tab w:val="right" w:leader="dot" w:pos="9380"/>
            </w:tabs>
            <w:rPr>
              <w:rFonts w:asciiTheme="minorHAnsi" w:eastAsiaTheme="minorEastAsia" w:hAnsiTheme="minorHAnsi" w:cstheme="minorBidi"/>
              <w:noProof/>
              <w:lang w:val="en-NZ" w:eastAsia="en-NZ"/>
            </w:rPr>
          </w:pPr>
          <w:hyperlink w:anchor="_Toc126180338" w:history="1">
            <w:r w:rsidR="00C25C8B" w:rsidRPr="00C25C8B">
              <w:rPr>
                <w:rStyle w:val="Hyperlink"/>
                <w:noProof/>
                <w:spacing w:val="-2"/>
              </w:rPr>
              <w:t>3.3</w:t>
            </w:r>
            <w:r w:rsidR="00C25C8B" w:rsidRPr="00C25C8B">
              <w:rPr>
                <w:rFonts w:asciiTheme="minorHAnsi" w:eastAsiaTheme="minorEastAsia" w:hAnsiTheme="minorHAnsi" w:cstheme="minorBidi"/>
                <w:noProof/>
                <w:lang w:val="en-NZ" w:eastAsia="en-NZ"/>
              </w:rPr>
              <w:tab/>
            </w:r>
            <w:r w:rsidR="00C25C8B" w:rsidRPr="00C25C8B">
              <w:rPr>
                <w:rStyle w:val="Hyperlink"/>
                <w:rFonts w:cstheme="minorHAnsi"/>
                <w:i/>
                <w:iCs/>
                <w:noProof/>
              </w:rPr>
              <w:t>Who</w:t>
            </w:r>
            <w:r w:rsidR="00C25C8B" w:rsidRPr="00C25C8B">
              <w:rPr>
                <w:rStyle w:val="Hyperlink"/>
                <w:rFonts w:cstheme="minorHAnsi"/>
                <w:i/>
                <w:iCs/>
                <w:noProof/>
                <w:spacing w:val="-5"/>
              </w:rPr>
              <w:t xml:space="preserve"> </w:t>
            </w:r>
            <w:r w:rsidR="00C25C8B" w:rsidRPr="00C25C8B">
              <w:rPr>
                <w:rStyle w:val="Hyperlink"/>
                <w:rFonts w:cstheme="minorHAnsi"/>
                <w:i/>
                <w:iCs/>
                <w:noProof/>
              </w:rPr>
              <w:t>approves of</w:t>
            </w:r>
            <w:r w:rsidR="00C25C8B" w:rsidRPr="00C25C8B">
              <w:rPr>
                <w:rStyle w:val="Hyperlink"/>
                <w:rFonts w:cstheme="minorHAnsi"/>
                <w:i/>
                <w:iCs/>
                <w:noProof/>
                <w:spacing w:val="-4"/>
              </w:rPr>
              <w:t xml:space="preserve"> </w:t>
            </w:r>
            <w:r w:rsidR="00C25C8B" w:rsidRPr="00C25C8B">
              <w:rPr>
                <w:rStyle w:val="Hyperlink"/>
                <w:rFonts w:cstheme="minorHAnsi"/>
                <w:i/>
                <w:iCs/>
                <w:noProof/>
              </w:rPr>
              <w:t>an</w:t>
            </w:r>
            <w:r w:rsidR="00C25C8B" w:rsidRPr="00C25C8B">
              <w:rPr>
                <w:rStyle w:val="Hyperlink"/>
                <w:rFonts w:cstheme="minorHAnsi"/>
                <w:i/>
                <w:iCs/>
                <w:noProof/>
                <w:spacing w:val="-3"/>
              </w:rPr>
              <w:t xml:space="preserve"> </w:t>
            </w:r>
            <w:r w:rsidR="00C25C8B" w:rsidRPr="00C25C8B">
              <w:rPr>
                <w:rStyle w:val="Hyperlink"/>
                <w:rFonts w:cstheme="minorHAnsi"/>
                <w:i/>
                <w:iCs/>
                <w:noProof/>
                <w:spacing w:val="-2"/>
              </w:rPr>
              <w:t>extension?</w:t>
            </w:r>
            <w:r w:rsidR="00C25C8B" w:rsidRPr="00C25C8B">
              <w:rPr>
                <w:noProof/>
                <w:webHidden/>
              </w:rPr>
              <w:tab/>
            </w:r>
            <w:r w:rsidR="00C25C8B" w:rsidRPr="00C25C8B">
              <w:rPr>
                <w:noProof/>
                <w:webHidden/>
              </w:rPr>
              <w:fldChar w:fldCharType="begin"/>
            </w:r>
            <w:r w:rsidR="00C25C8B" w:rsidRPr="00C25C8B">
              <w:rPr>
                <w:noProof/>
                <w:webHidden/>
              </w:rPr>
              <w:instrText xml:space="preserve"> PAGEREF _Toc126180338 \h </w:instrText>
            </w:r>
            <w:r w:rsidR="00C25C8B" w:rsidRPr="00C25C8B">
              <w:rPr>
                <w:noProof/>
                <w:webHidden/>
              </w:rPr>
            </w:r>
            <w:r w:rsidR="00C25C8B" w:rsidRPr="00C25C8B">
              <w:rPr>
                <w:noProof/>
                <w:webHidden/>
              </w:rPr>
              <w:fldChar w:fldCharType="separate"/>
            </w:r>
            <w:r w:rsidR="00C25C8B" w:rsidRPr="00C25C8B">
              <w:rPr>
                <w:noProof/>
                <w:webHidden/>
              </w:rPr>
              <w:t>4</w:t>
            </w:r>
            <w:r w:rsidR="00C25C8B" w:rsidRPr="00C25C8B">
              <w:rPr>
                <w:noProof/>
                <w:webHidden/>
              </w:rPr>
              <w:fldChar w:fldCharType="end"/>
            </w:r>
          </w:hyperlink>
        </w:p>
        <w:p w14:paraId="3B681DCE" w14:textId="1EBD3625" w:rsidR="00C25C8B" w:rsidRPr="00C25C8B" w:rsidRDefault="00000000">
          <w:pPr>
            <w:pStyle w:val="TOC2"/>
            <w:tabs>
              <w:tab w:val="left" w:pos="1320"/>
              <w:tab w:val="right" w:leader="dot" w:pos="9380"/>
            </w:tabs>
            <w:rPr>
              <w:rFonts w:asciiTheme="minorHAnsi" w:eastAsiaTheme="minorEastAsia" w:hAnsiTheme="minorHAnsi" w:cstheme="minorBidi"/>
              <w:noProof/>
              <w:lang w:val="en-NZ" w:eastAsia="en-NZ"/>
            </w:rPr>
          </w:pPr>
          <w:hyperlink w:anchor="_Toc126180339" w:history="1">
            <w:r w:rsidR="00C25C8B" w:rsidRPr="00C25C8B">
              <w:rPr>
                <w:rStyle w:val="Hyperlink"/>
                <w:noProof/>
                <w:spacing w:val="-2"/>
              </w:rPr>
              <w:t>3.4</w:t>
            </w:r>
            <w:r w:rsidR="00C25C8B" w:rsidRPr="00C25C8B">
              <w:rPr>
                <w:rFonts w:asciiTheme="minorHAnsi" w:eastAsiaTheme="minorEastAsia" w:hAnsiTheme="minorHAnsi" w:cstheme="minorBidi"/>
                <w:noProof/>
                <w:lang w:val="en-NZ" w:eastAsia="en-NZ"/>
              </w:rPr>
              <w:tab/>
            </w:r>
            <w:r w:rsidR="00C25C8B" w:rsidRPr="00C25C8B">
              <w:rPr>
                <w:rStyle w:val="Hyperlink"/>
                <w:rFonts w:cstheme="minorHAnsi"/>
                <w:i/>
                <w:iCs/>
                <w:noProof/>
              </w:rPr>
              <w:t>Consequences</w:t>
            </w:r>
            <w:r w:rsidR="00C25C8B" w:rsidRPr="00C25C8B">
              <w:rPr>
                <w:rStyle w:val="Hyperlink"/>
                <w:rFonts w:cstheme="minorHAnsi"/>
                <w:i/>
                <w:iCs/>
                <w:noProof/>
                <w:spacing w:val="-3"/>
              </w:rPr>
              <w:t xml:space="preserve"> </w:t>
            </w:r>
            <w:r w:rsidR="00C25C8B" w:rsidRPr="00C25C8B">
              <w:rPr>
                <w:rStyle w:val="Hyperlink"/>
                <w:rFonts w:cstheme="minorHAnsi"/>
                <w:i/>
                <w:iCs/>
                <w:noProof/>
              </w:rPr>
              <w:t>of</w:t>
            </w:r>
            <w:r w:rsidR="00C25C8B" w:rsidRPr="00C25C8B">
              <w:rPr>
                <w:rStyle w:val="Hyperlink"/>
                <w:rFonts w:cstheme="minorHAnsi"/>
                <w:i/>
                <w:iCs/>
                <w:noProof/>
                <w:spacing w:val="-4"/>
              </w:rPr>
              <w:t xml:space="preserve"> </w:t>
            </w:r>
            <w:r w:rsidR="00C25C8B" w:rsidRPr="00C25C8B">
              <w:rPr>
                <w:rStyle w:val="Hyperlink"/>
                <w:rFonts w:cstheme="minorHAnsi"/>
                <w:i/>
                <w:iCs/>
                <w:noProof/>
              </w:rPr>
              <w:t>late</w:t>
            </w:r>
            <w:r w:rsidR="00C25C8B" w:rsidRPr="00C25C8B">
              <w:rPr>
                <w:rStyle w:val="Hyperlink"/>
                <w:rFonts w:cstheme="minorHAnsi"/>
                <w:i/>
                <w:iCs/>
                <w:noProof/>
                <w:spacing w:val="-2"/>
              </w:rPr>
              <w:t xml:space="preserve"> </w:t>
            </w:r>
            <w:r w:rsidR="00C25C8B" w:rsidRPr="00C25C8B">
              <w:rPr>
                <w:rStyle w:val="Hyperlink"/>
                <w:rFonts w:cstheme="minorHAnsi"/>
                <w:i/>
                <w:iCs/>
                <w:noProof/>
              </w:rPr>
              <w:t>submission</w:t>
            </w:r>
            <w:r w:rsidR="00C25C8B" w:rsidRPr="00C25C8B">
              <w:rPr>
                <w:rStyle w:val="Hyperlink"/>
                <w:rFonts w:cstheme="minorHAnsi"/>
                <w:i/>
                <w:iCs/>
                <w:noProof/>
                <w:spacing w:val="-3"/>
              </w:rPr>
              <w:t xml:space="preserve"> </w:t>
            </w:r>
            <w:r w:rsidR="00C25C8B" w:rsidRPr="00C25C8B">
              <w:rPr>
                <w:rStyle w:val="Hyperlink"/>
                <w:rFonts w:cstheme="minorHAnsi"/>
                <w:i/>
                <w:iCs/>
                <w:noProof/>
              </w:rPr>
              <w:t>(with</w:t>
            </w:r>
            <w:r w:rsidR="00C25C8B" w:rsidRPr="00C25C8B">
              <w:rPr>
                <w:rStyle w:val="Hyperlink"/>
                <w:rFonts w:cstheme="minorHAnsi"/>
                <w:i/>
                <w:iCs/>
                <w:noProof/>
                <w:spacing w:val="-3"/>
              </w:rPr>
              <w:t xml:space="preserve"> </w:t>
            </w:r>
            <w:r w:rsidR="00C25C8B" w:rsidRPr="00C25C8B">
              <w:rPr>
                <w:rStyle w:val="Hyperlink"/>
                <w:rFonts w:cstheme="minorHAnsi"/>
                <w:i/>
                <w:iCs/>
                <w:noProof/>
              </w:rPr>
              <w:t>no</w:t>
            </w:r>
            <w:r w:rsidR="00C25C8B" w:rsidRPr="00C25C8B">
              <w:rPr>
                <w:rStyle w:val="Hyperlink"/>
                <w:rFonts w:cstheme="minorHAnsi"/>
                <w:i/>
                <w:iCs/>
                <w:noProof/>
                <w:spacing w:val="-3"/>
              </w:rPr>
              <w:t xml:space="preserve"> </w:t>
            </w:r>
            <w:r w:rsidR="00C25C8B" w:rsidRPr="00C25C8B">
              <w:rPr>
                <w:rStyle w:val="Hyperlink"/>
                <w:rFonts w:cstheme="minorHAnsi"/>
                <w:i/>
                <w:iCs/>
                <w:noProof/>
              </w:rPr>
              <w:t xml:space="preserve">agreed </w:t>
            </w:r>
            <w:r w:rsidR="00C25C8B" w:rsidRPr="00C25C8B">
              <w:rPr>
                <w:rStyle w:val="Hyperlink"/>
                <w:rFonts w:cstheme="minorHAnsi"/>
                <w:i/>
                <w:iCs/>
                <w:noProof/>
                <w:spacing w:val="-2"/>
              </w:rPr>
              <w:t>extension)</w:t>
            </w:r>
            <w:r w:rsidR="00C25C8B" w:rsidRPr="00C25C8B">
              <w:rPr>
                <w:noProof/>
                <w:webHidden/>
              </w:rPr>
              <w:tab/>
            </w:r>
            <w:r w:rsidR="00C25C8B" w:rsidRPr="00C25C8B">
              <w:rPr>
                <w:noProof/>
                <w:webHidden/>
              </w:rPr>
              <w:fldChar w:fldCharType="begin"/>
            </w:r>
            <w:r w:rsidR="00C25C8B" w:rsidRPr="00C25C8B">
              <w:rPr>
                <w:noProof/>
                <w:webHidden/>
              </w:rPr>
              <w:instrText xml:space="preserve"> PAGEREF _Toc126180339 \h </w:instrText>
            </w:r>
            <w:r w:rsidR="00C25C8B" w:rsidRPr="00C25C8B">
              <w:rPr>
                <w:noProof/>
                <w:webHidden/>
              </w:rPr>
            </w:r>
            <w:r w:rsidR="00C25C8B" w:rsidRPr="00C25C8B">
              <w:rPr>
                <w:noProof/>
                <w:webHidden/>
              </w:rPr>
              <w:fldChar w:fldCharType="separate"/>
            </w:r>
            <w:r w:rsidR="00C25C8B" w:rsidRPr="00C25C8B">
              <w:rPr>
                <w:noProof/>
                <w:webHidden/>
              </w:rPr>
              <w:t>4</w:t>
            </w:r>
            <w:r w:rsidR="00C25C8B" w:rsidRPr="00C25C8B">
              <w:rPr>
                <w:noProof/>
                <w:webHidden/>
              </w:rPr>
              <w:fldChar w:fldCharType="end"/>
            </w:r>
          </w:hyperlink>
        </w:p>
        <w:p w14:paraId="244C3CA8" w14:textId="36D42344" w:rsidR="00C25C8B" w:rsidRPr="00C25C8B" w:rsidRDefault="00000000">
          <w:pPr>
            <w:pStyle w:val="TOC2"/>
            <w:tabs>
              <w:tab w:val="right" w:leader="dot" w:pos="9380"/>
            </w:tabs>
            <w:rPr>
              <w:rFonts w:asciiTheme="minorHAnsi" w:eastAsiaTheme="minorEastAsia" w:hAnsiTheme="minorHAnsi" w:cstheme="minorBidi"/>
              <w:noProof/>
              <w:lang w:val="en-NZ" w:eastAsia="en-NZ"/>
            </w:rPr>
          </w:pPr>
          <w:hyperlink w:anchor="_Toc126180340" w:history="1">
            <w:r w:rsidR="00C25C8B" w:rsidRPr="00C25C8B">
              <w:rPr>
                <w:rStyle w:val="Hyperlink"/>
                <w:rFonts w:cstheme="minorHAnsi"/>
                <w:i/>
                <w:iCs/>
                <w:noProof/>
              </w:rPr>
              <w:t>3.4 Assessment (with approved extension) not submitted by deadline</w:t>
            </w:r>
            <w:r w:rsidR="00C25C8B" w:rsidRPr="00C25C8B">
              <w:rPr>
                <w:noProof/>
                <w:webHidden/>
              </w:rPr>
              <w:tab/>
            </w:r>
            <w:r w:rsidR="00C25C8B" w:rsidRPr="00C25C8B">
              <w:rPr>
                <w:noProof/>
                <w:webHidden/>
              </w:rPr>
              <w:fldChar w:fldCharType="begin"/>
            </w:r>
            <w:r w:rsidR="00C25C8B" w:rsidRPr="00C25C8B">
              <w:rPr>
                <w:noProof/>
                <w:webHidden/>
              </w:rPr>
              <w:instrText xml:space="preserve"> PAGEREF _Toc126180340 \h </w:instrText>
            </w:r>
            <w:r w:rsidR="00C25C8B" w:rsidRPr="00C25C8B">
              <w:rPr>
                <w:noProof/>
                <w:webHidden/>
              </w:rPr>
            </w:r>
            <w:r w:rsidR="00C25C8B" w:rsidRPr="00C25C8B">
              <w:rPr>
                <w:noProof/>
                <w:webHidden/>
              </w:rPr>
              <w:fldChar w:fldCharType="separate"/>
            </w:r>
            <w:r w:rsidR="00C25C8B" w:rsidRPr="00C25C8B">
              <w:rPr>
                <w:noProof/>
                <w:webHidden/>
              </w:rPr>
              <w:t>4</w:t>
            </w:r>
            <w:r w:rsidR="00C25C8B" w:rsidRPr="00C25C8B">
              <w:rPr>
                <w:noProof/>
                <w:webHidden/>
              </w:rPr>
              <w:fldChar w:fldCharType="end"/>
            </w:r>
          </w:hyperlink>
        </w:p>
        <w:p w14:paraId="1BBFC430" w14:textId="7C786B55" w:rsidR="00C25C8B" w:rsidRPr="00C25C8B" w:rsidRDefault="00000000">
          <w:pPr>
            <w:pStyle w:val="TOC2"/>
            <w:tabs>
              <w:tab w:val="right" w:leader="dot" w:pos="9380"/>
            </w:tabs>
            <w:rPr>
              <w:rFonts w:asciiTheme="minorHAnsi" w:eastAsiaTheme="minorEastAsia" w:hAnsiTheme="minorHAnsi" w:cstheme="minorBidi"/>
              <w:noProof/>
              <w:lang w:val="en-NZ" w:eastAsia="en-NZ"/>
            </w:rPr>
          </w:pPr>
          <w:hyperlink w:anchor="_Toc126180341" w:history="1">
            <w:r w:rsidR="00C25C8B" w:rsidRPr="00C25C8B">
              <w:rPr>
                <w:rStyle w:val="Hyperlink"/>
                <w:rFonts w:cstheme="minorHAnsi"/>
                <w:i/>
                <w:iCs/>
                <w:noProof/>
              </w:rPr>
              <w:t>3.6 Resubmissions</w:t>
            </w:r>
            <w:r w:rsidR="00C25C8B" w:rsidRPr="00C25C8B">
              <w:rPr>
                <w:noProof/>
                <w:webHidden/>
              </w:rPr>
              <w:tab/>
            </w:r>
            <w:r w:rsidR="00C25C8B" w:rsidRPr="00C25C8B">
              <w:rPr>
                <w:noProof/>
                <w:webHidden/>
              </w:rPr>
              <w:fldChar w:fldCharType="begin"/>
            </w:r>
            <w:r w:rsidR="00C25C8B" w:rsidRPr="00C25C8B">
              <w:rPr>
                <w:noProof/>
                <w:webHidden/>
              </w:rPr>
              <w:instrText xml:space="preserve"> PAGEREF _Toc126180341 \h </w:instrText>
            </w:r>
            <w:r w:rsidR="00C25C8B" w:rsidRPr="00C25C8B">
              <w:rPr>
                <w:noProof/>
                <w:webHidden/>
              </w:rPr>
            </w:r>
            <w:r w:rsidR="00C25C8B" w:rsidRPr="00C25C8B">
              <w:rPr>
                <w:noProof/>
                <w:webHidden/>
              </w:rPr>
              <w:fldChar w:fldCharType="separate"/>
            </w:r>
            <w:r w:rsidR="00C25C8B" w:rsidRPr="00C25C8B">
              <w:rPr>
                <w:noProof/>
                <w:webHidden/>
              </w:rPr>
              <w:t>5</w:t>
            </w:r>
            <w:r w:rsidR="00C25C8B" w:rsidRPr="00C25C8B">
              <w:rPr>
                <w:noProof/>
                <w:webHidden/>
              </w:rPr>
              <w:fldChar w:fldCharType="end"/>
            </w:r>
          </w:hyperlink>
        </w:p>
        <w:p w14:paraId="26D62009" w14:textId="464F93D4" w:rsidR="00C25C8B" w:rsidRPr="00C25C8B" w:rsidRDefault="00000000">
          <w:pPr>
            <w:pStyle w:val="TOC2"/>
            <w:tabs>
              <w:tab w:val="right" w:leader="dot" w:pos="9380"/>
            </w:tabs>
            <w:rPr>
              <w:rFonts w:asciiTheme="minorHAnsi" w:eastAsiaTheme="minorEastAsia" w:hAnsiTheme="minorHAnsi" w:cstheme="minorBidi"/>
              <w:noProof/>
              <w:lang w:val="en-NZ" w:eastAsia="en-NZ"/>
            </w:rPr>
          </w:pPr>
          <w:hyperlink w:anchor="_Toc126180342" w:history="1">
            <w:r w:rsidR="00C25C8B" w:rsidRPr="00C25C8B">
              <w:rPr>
                <w:rStyle w:val="Hyperlink"/>
                <w:rFonts w:cstheme="minorHAnsi"/>
                <w:i/>
                <w:iCs/>
                <w:noProof/>
              </w:rPr>
              <w:t>3.7 What happens if an assessment is not marked, or if they fail due to a late penalty?</w:t>
            </w:r>
            <w:r w:rsidR="00C25C8B" w:rsidRPr="00C25C8B">
              <w:rPr>
                <w:noProof/>
                <w:webHidden/>
              </w:rPr>
              <w:tab/>
            </w:r>
            <w:r w:rsidR="00C25C8B" w:rsidRPr="00C25C8B">
              <w:rPr>
                <w:noProof/>
                <w:webHidden/>
              </w:rPr>
              <w:fldChar w:fldCharType="begin"/>
            </w:r>
            <w:r w:rsidR="00C25C8B" w:rsidRPr="00C25C8B">
              <w:rPr>
                <w:noProof/>
                <w:webHidden/>
              </w:rPr>
              <w:instrText xml:space="preserve"> PAGEREF _Toc126180342 \h </w:instrText>
            </w:r>
            <w:r w:rsidR="00C25C8B" w:rsidRPr="00C25C8B">
              <w:rPr>
                <w:noProof/>
                <w:webHidden/>
              </w:rPr>
            </w:r>
            <w:r w:rsidR="00C25C8B" w:rsidRPr="00C25C8B">
              <w:rPr>
                <w:noProof/>
                <w:webHidden/>
              </w:rPr>
              <w:fldChar w:fldCharType="separate"/>
            </w:r>
            <w:r w:rsidR="00C25C8B" w:rsidRPr="00C25C8B">
              <w:rPr>
                <w:noProof/>
                <w:webHidden/>
              </w:rPr>
              <w:t>5</w:t>
            </w:r>
            <w:r w:rsidR="00C25C8B" w:rsidRPr="00C25C8B">
              <w:rPr>
                <w:noProof/>
                <w:webHidden/>
              </w:rPr>
              <w:fldChar w:fldCharType="end"/>
            </w:r>
          </w:hyperlink>
        </w:p>
        <w:p w14:paraId="7F97AE64" w14:textId="096E77E9" w:rsidR="00C25C8B" w:rsidRPr="00C25C8B" w:rsidRDefault="00000000">
          <w:pPr>
            <w:pStyle w:val="TOC1"/>
            <w:tabs>
              <w:tab w:val="right" w:leader="dot" w:pos="9380"/>
            </w:tabs>
            <w:rPr>
              <w:rFonts w:asciiTheme="minorHAnsi" w:eastAsiaTheme="minorEastAsia" w:hAnsiTheme="minorHAnsi" w:cstheme="minorBidi"/>
              <w:b w:val="0"/>
              <w:bCs w:val="0"/>
              <w:noProof/>
              <w:lang w:val="en-NZ" w:eastAsia="en-NZ"/>
            </w:rPr>
          </w:pPr>
          <w:hyperlink w:anchor="_Toc126180343" w:history="1">
            <w:r w:rsidR="00C25C8B" w:rsidRPr="00C25C8B">
              <w:rPr>
                <w:rStyle w:val="Hyperlink"/>
                <w:rFonts w:cstheme="minorHAnsi"/>
                <w:b w:val="0"/>
                <w:bCs w:val="0"/>
                <w:noProof/>
              </w:rPr>
              <w:t>4. What is the facilitator and student advisors’ role in monitoring assessments?</w:t>
            </w:r>
            <w:r w:rsidR="00C25C8B" w:rsidRPr="00C25C8B">
              <w:rPr>
                <w:b w:val="0"/>
                <w:bCs w:val="0"/>
                <w:noProof/>
                <w:webHidden/>
              </w:rPr>
              <w:tab/>
            </w:r>
            <w:r w:rsidR="00C25C8B" w:rsidRPr="00C25C8B">
              <w:rPr>
                <w:b w:val="0"/>
                <w:bCs w:val="0"/>
                <w:noProof/>
                <w:webHidden/>
              </w:rPr>
              <w:fldChar w:fldCharType="begin"/>
            </w:r>
            <w:r w:rsidR="00C25C8B" w:rsidRPr="00C25C8B">
              <w:rPr>
                <w:b w:val="0"/>
                <w:bCs w:val="0"/>
                <w:noProof/>
                <w:webHidden/>
              </w:rPr>
              <w:instrText xml:space="preserve"> PAGEREF _Toc126180343 \h </w:instrText>
            </w:r>
            <w:r w:rsidR="00C25C8B" w:rsidRPr="00C25C8B">
              <w:rPr>
                <w:b w:val="0"/>
                <w:bCs w:val="0"/>
                <w:noProof/>
                <w:webHidden/>
              </w:rPr>
            </w:r>
            <w:r w:rsidR="00C25C8B" w:rsidRPr="00C25C8B">
              <w:rPr>
                <w:b w:val="0"/>
                <w:bCs w:val="0"/>
                <w:noProof/>
                <w:webHidden/>
              </w:rPr>
              <w:fldChar w:fldCharType="separate"/>
            </w:r>
            <w:r w:rsidR="00C25C8B" w:rsidRPr="00C25C8B">
              <w:rPr>
                <w:b w:val="0"/>
                <w:bCs w:val="0"/>
                <w:noProof/>
                <w:webHidden/>
              </w:rPr>
              <w:t>6</w:t>
            </w:r>
            <w:r w:rsidR="00C25C8B" w:rsidRPr="00C25C8B">
              <w:rPr>
                <w:b w:val="0"/>
                <w:bCs w:val="0"/>
                <w:noProof/>
                <w:webHidden/>
              </w:rPr>
              <w:fldChar w:fldCharType="end"/>
            </w:r>
          </w:hyperlink>
        </w:p>
        <w:p w14:paraId="790A2A36" w14:textId="0109B297" w:rsidR="00C25C8B" w:rsidRPr="00C25C8B" w:rsidRDefault="00000000">
          <w:pPr>
            <w:pStyle w:val="TOC1"/>
            <w:tabs>
              <w:tab w:val="right" w:leader="dot" w:pos="9380"/>
            </w:tabs>
            <w:rPr>
              <w:rFonts w:asciiTheme="minorHAnsi" w:eastAsiaTheme="minorEastAsia" w:hAnsiTheme="minorHAnsi" w:cstheme="minorBidi"/>
              <w:b w:val="0"/>
              <w:bCs w:val="0"/>
              <w:noProof/>
              <w:lang w:val="en-NZ" w:eastAsia="en-NZ"/>
            </w:rPr>
          </w:pPr>
          <w:hyperlink w:anchor="_Toc126180344" w:history="1">
            <w:r w:rsidR="00C25C8B" w:rsidRPr="00C25C8B">
              <w:rPr>
                <w:rStyle w:val="Hyperlink"/>
                <w:rFonts w:cstheme="minorHAnsi"/>
                <w:b w:val="0"/>
                <w:bCs w:val="0"/>
                <w:noProof/>
              </w:rPr>
              <w:t>5.Appendix (examples of possible scenarios)</w:t>
            </w:r>
            <w:r w:rsidR="00C25C8B" w:rsidRPr="00C25C8B">
              <w:rPr>
                <w:b w:val="0"/>
                <w:bCs w:val="0"/>
                <w:noProof/>
                <w:webHidden/>
              </w:rPr>
              <w:tab/>
            </w:r>
            <w:r w:rsidR="00C25C8B" w:rsidRPr="00C25C8B">
              <w:rPr>
                <w:b w:val="0"/>
                <w:bCs w:val="0"/>
                <w:noProof/>
                <w:webHidden/>
              </w:rPr>
              <w:fldChar w:fldCharType="begin"/>
            </w:r>
            <w:r w:rsidR="00C25C8B" w:rsidRPr="00C25C8B">
              <w:rPr>
                <w:b w:val="0"/>
                <w:bCs w:val="0"/>
                <w:noProof/>
                <w:webHidden/>
              </w:rPr>
              <w:instrText xml:space="preserve"> PAGEREF _Toc126180344 \h </w:instrText>
            </w:r>
            <w:r w:rsidR="00C25C8B" w:rsidRPr="00C25C8B">
              <w:rPr>
                <w:b w:val="0"/>
                <w:bCs w:val="0"/>
                <w:noProof/>
                <w:webHidden/>
              </w:rPr>
            </w:r>
            <w:r w:rsidR="00C25C8B" w:rsidRPr="00C25C8B">
              <w:rPr>
                <w:b w:val="0"/>
                <w:bCs w:val="0"/>
                <w:noProof/>
                <w:webHidden/>
              </w:rPr>
              <w:fldChar w:fldCharType="separate"/>
            </w:r>
            <w:r w:rsidR="00C25C8B" w:rsidRPr="00C25C8B">
              <w:rPr>
                <w:b w:val="0"/>
                <w:bCs w:val="0"/>
                <w:noProof/>
                <w:webHidden/>
              </w:rPr>
              <w:t>7</w:t>
            </w:r>
            <w:r w:rsidR="00C25C8B" w:rsidRPr="00C25C8B">
              <w:rPr>
                <w:b w:val="0"/>
                <w:bCs w:val="0"/>
                <w:noProof/>
                <w:webHidden/>
              </w:rPr>
              <w:fldChar w:fldCharType="end"/>
            </w:r>
          </w:hyperlink>
        </w:p>
        <w:p w14:paraId="16024B70" w14:textId="04955380" w:rsidR="00C25C8B" w:rsidRPr="00C25C8B" w:rsidRDefault="00000000">
          <w:pPr>
            <w:pStyle w:val="TOC2"/>
            <w:tabs>
              <w:tab w:val="right" w:leader="dot" w:pos="9380"/>
            </w:tabs>
            <w:rPr>
              <w:rFonts w:asciiTheme="minorHAnsi" w:eastAsiaTheme="minorEastAsia" w:hAnsiTheme="minorHAnsi" w:cstheme="minorBidi"/>
              <w:noProof/>
              <w:lang w:val="en-NZ" w:eastAsia="en-NZ"/>
            </w:rPr>
          </w:pPr>
          <w:hyperlink w:anchor="_Toc126180345" w:history="1">
            <w:r w:rsidR="00C25C8B" w:rsidRPr="00C25C8B">
              <w:rPr>
                <w:rStyle w:val="Hyperlink"/>
                <w:rFonts w:cstheme="minorHAnsi"/>
                <w:i/>
                <w:iCs/>
                <w:noProof/>
              </w:rPr>
              <w:t>5.1 Summary</w:t>
            </w:r>
            <w:r w:rsidR="00C25C8B" w:rsidRPr="00C25C8B">
              <w:rPr>
                <w:rStyle w:val="Hyperlink"/>
                <w:rFonts w:cstheme="minorHAnsi"/>
                <w:i/>
                <w:iCs/>
                <w:noProof/>
                <w:spacing w:val="-2"/>
              </w:rPr>
              <w:t xml:space="preserve"> </w:t>
            </w:r>
            <w:r w:rsidR="00C25C8B" w:rsidRPr="00C25C8B">
              <w:rPr>
                <w:rStyle w:val="Hyperlink"/>
                <w:rFonts w:cstheme="minorHAnsi"/>
                <w:i/>
                <w:iCs/>
                <w:noProof/>
              </w:rPr>
              <w:t>of</w:t>
            </w:r>
            <w:r w:rsidR="00C25C8B" w:rsidRPr="00C25C8B">
              <w:rPr>
                <w:rStyle w:val="Hyperlink"/>
                <w:rFonts w:cstheme="minorHAnsi"/>
                <w:i/>
                <w:iCs/>
                <w:noProof/>
                <w:spacing w:val="-2"/>
              </w:rPr>
              <w:t xml:space="preserve"> </w:t>
            </w:r>
            <w:r w:rsidR="00C25C8B" w:rsidRPr="00C25C8B">
              <w:rPr>
                <w:rStyle w:val="Hyperlink"/>
                <w:rFonts w:cstheme="minorHAnsi"/>
                <w:i/>
                <w:iCs/>
                <w:noProof/>
              </w:rPr>
              <w:t>late</w:t>
            </w:r>
            <w:r w:rsidR="00C25C8B" w:rsidRPr="00C25C8B">
              <w:rPr>
                <w:rStyle w:val="Hyperlink"/>
                <w:rFonts w:cstheme="minorHAnsi"/>
                <w:i/>
                <w:iCs/>
                <w:noProof/>
                <w:spacing w:val="-2"/>
              </w:rPr>
              <w:t xml:space="preserve"> </w:t>
            </w:r>
            <w:r w:rsidR="00C25C8B" w:rsidRPr="00C25C8B">
              <w:rPr>
                <w:rStyle w:val="Hyperlink"/>
                <w:rFonts w:cstheme="minorHAnsi"/>
                <w:i/>
                <w:iCs/>
                <w:noProof/>
              </w:rPr>
              <w:t>assessment</w:t>
            </w:r>
            <w:r w:rsidR="00C25C8B" w:rsidRPr="00C25C8B">
              <w:rPr>
                <w:rStyle w:val="Hyperlink"/>
                <w:rFonts w:cstheme="minorHAnsi"/>
                <w:i/>
                <w:iCs/>
                <w:noProof/>
                <w:spacing w:val="-3"/>
              </w:rPr>
              <w:t xml:space="preserve"> </w:t>
            </w:r>
            <w:r w:rsidR="00C25C8B" w:rsidRPr="00C25C8B">
              <w:rPr>
                <w:rStyle w:val="Hyperlink"/>
                <w:rFonts w:cstheme="minorHAnsi"/>
                <w:i/>
                <w:iCs/>
                <w:noProof/>
                <w:spacing w:val="-2"/>
              </w:rPr>
              <w:t>penalties</w:t>
            </w:r>
            <w:r w:rsidR="00C25C8B" w:rsidRPr="00C25C8B">
              <w:rPr>
                <w:noProof/>
                <w:webHidden/>
              </w:rPr>
              <w:tab/>
            </w:r>
            <w:r w:rsidR="00C25C8B" w:rsidRPr="00C25C8B">
              <w:rPr>
                <w:noProof/>
                <w:webHidden/>
              </w:rPr>
              <w:fldChar w:fldCharType="begin"/>
            </w:r>
            <w:r w:rsidR="00C25C8B" w:rsidRPr="00C25C8B">
              <w:rPr>
                <w:noProof/>
                <w:webHidden/>
              </w:rPr>
              <w:instrText xml:space="preserve"> PAGEREF _Toc126180345 \h </w:instrText>
            </w:r>
            <w:r w:rsidR="00C25C8B" w:rsidRPr="00C25C8B">
              <w:rPr>
                <w:noProof/>
                <w:webHidden/>
              </w:rPr>
            </w:r>
            <w:r w:rsidR="00C25C8B" w:rsidRPr="00C25C8B">
              <w:rPr>
                <w:noProof/>
                <w:webHidden/>
              </w:rPr>
              <w:fldChar w:fldCharType="separate"/>
            </w:r>
            <w:r w:rsidR="00C25C8B" w:rsidRPr="00C25C8B">
              <w:rPr>
                <w:noProof/>
                <w:webHidden/>
              </w:rPr>
              <w:t>8</w:t>
            </w:r>
            <w:r w:rsidR="00C25C8B" w:rsidRPr="00C25C8B">
              <w:rPr>
                <w:noProof/>
                <w:webHidden/>
              </w:rPr>
              <w:fldChar w:fldCharType="end"/>
            </w:r>
          </w:hyperlink>
        </w:p>
        <w:p w14:paraId="52346C3E" w14:textId="7114B7DD" w:rsidR="00CE45CE" w:rsidRPr="00C25C8B" w:rsidRDefault="00CE45CE">
          <w:pPr>
            <w:rPr>
              <w:rFonts w:asciiTheme="minorHAnsi" w:hAnsiTheme="minorHAnsi" w:cstheme="minorHAnsi"/>
            </w:rPr>
          </w:pPr>
          <w:r w:rsidRPr="00C25C8B">
            <w:rPr>
              <w:rFonts w:asciiTheme="minorHAnsi" w:hAnsiTheme="minorHAnsi" w:cstheme="minorHAnsi"/>
              <w:noProof/>
            </w:rPr>
            <w:fldChar w:fldCharType="end"/>
          </w:r>
        </w:p>
      </w:sdtContent>
    </w:sdt>
    <w:p w14:paraId="02B1B169" w14:textId="478E619D" w:rsidR="003F6B42" w:rsidRPr="00C25C8B" w:rsidRDefault="003F6B42" w:rsidP="75CB24FC">
      <w:pPr>
        <w:pStyle w:val="TOC1"/>
        <w:tabs>
          <w:tab w:val="right" w:leader="dot" w:pos="9240"/>
        </w:tabs>
        <w:spacing w:before="0" w:line="267" w:lineRule="exact"/>
        <w:ind w:left="460" w:firstLine="0"/>
        <w:rPr>
          <w:rFonts w:asciiTheme="minorHAnsi" w:eastAsiaTheme="minorEastAsia" w:hAnsiTheme="minorHAnsi" w:cstheme="minorHAnsi"/>
          <w:b w:val="0"/>
          <w:bCs w:val="0"/>
        </w:rPr>
      </w:pPr>
    </w:p>
    <w:p w14:paraId="4B94D5A5" w14:textId="77777777" w:rsidR="003F6B42" w:rsidRPr="00C25C8B" w:rsidRDefault="003F6B42" w:rsidP="75CB24FC">
      <w:pPr>
        <w:spacing w:line="267" w:lineRule="exact"/>
        <w:rPr>
          <w:rFonts w:asciiTheme="minorHAnsi" w:eastAsiaTheme="minorEastAsia" w:hAnsiTheme="minorHAnsi" w:cstheme="minorHAnsi"/>
        </w:rPr>
        <w:sectPr w:rsidR="003F6B42" w:rsidRPr="00C25C8B">
          <w:pgSz w:w="11910" w:h="16840"/>
          <w:pgMar w:top="1120" w:right="1300" w:bottom="920" w:left="1220" w:header="0" w:footer="737" w:gutter="0"/>
          <w:cols w:space="720"/>
        </w:sectPr>
      </w:pPr>
    </w:p>
    <w:p w14:paraId="3EFF0117" w14:textId="77777777" w:rsidR="00CE45CE" w:rsidRPr="00C25C8B" w:rsidRDefault="00CE45CE" w:rsidP="00CE45CE">
      <w:pPr>
        <w:pStyle w:val="BodyText"/>
        <w:spacing w:before="120"/>
        <w:ind w:left="220" w:right="127"/>
        <w:jc w:val="both"/>
        <w:outlineLvl w:val="0"/>
        <w:rPr>
          <w:rFonts w:asciiTheme="minorHAnsi" w:eastAsiaTheme="minorEastAsia" w:hAnsiTheme="minorHAnsi" w:cstheme="minorHAnsi"/>
          <w:b/>
          <w:bCs/>
          <w:color w:val="0070C0"/>
          <w:sz w:val="28"/>
          <w:szCs w:val="28"/>
        </w:rPr>
      </w:pPr>
      <w:bookmarkStart w:id="0" w:name="1._Definitions"/>
      <w:bookmarkStart w:id="1" w:name="_bookmark0"/>
      <w:bookmarkStart w:id="2" w:name="_Toc126180333"/>
      <w:bookmarkEnd w:id="0"/>
      <w:bookmarkEnd w:id="1"/>
      <w:r w:rsidRPr="00C25C8B">
        <w:rPr>
          <w:rFonts w:asciiTheme="minorHAnsi" w:eastAsiaTheme="minorEastAsia" w:hAnsiTheme="minorHAnsi" w:cstheme="minorHAnsi"/>
          <w:b/>
          <w:bCs/>
          <w:color w:val="0070C0"/>
          <w:sz w:val="28"/>
          <w:szCs w:val="28"/>
        </w:rPr>
        <w:lastRenderedPageBreak/>
        <w:t>1. Definitions</w:t>
      </w:r>
      <w:bookmarkEnd w:id="2"/>
    </w:p>
    <w:p w14:paraId="365B6092" w14:textId="4E160D09" w:rsidR="003F6B42" w:rsidRPr="00C25C8B" w:rsidRDefault="75CB24FC" w:rsidP="75CB24FC">
      <w:pPr>
        <w:pStyle w:val="BodyText"/>
        <w:spacing w:before="120"/>
        <w:ind w:left="220" w:right="127"/>
        <w:jc w:val="both"/>
        <w:rPr>
          <w:rFonts w:asciiTheme="minorHAnsi" w:eastAsiaTheme="minorEastAsia" w:hAnsiTheme="minorHAnsi" w:cstheme="minorHAnsi"/>
        </w:rPr>
      </w:pPr>
      <w:r w:rsidRPr="00C25C8B">
        <w:rPr>
          <w:rFonts w:asciiTheme="minorHAnsi" w:eastAsiaTheme="minorEastAsia" w:hAnsiTheme="minorHAnsi" w:cstheme="minorHAnsi"/>
        </w:rPr>
        <w:t>An extension is a written agreement between a learner and facilitator for an assessment, or in the case of an assessment which is in multiple parts, a piece of an assessment, to be submitted late – on an agreed, specified date - usually on medical or compassionate grounds.</w:t>
      </w:r>
    </w:p>
    <w:p w14:paraId="3DEEC669" w14:textId="77777777" w:rsidR="003F6B42" w:rsidRPr="00C25C8B" w:rsidRDefault="003F6B42" w:rsidP="75CB24FC">
      <w:pPr>
        <w:pStyle w:val="BodyText"/>
        <w:spacing w:before="8"/>
        <w:rPr>
          <w:rFonts w:asciiTheme="minorHAnsi" w:eastAsiaTheme="minorEastAsia" w:hAnsiTheme="minorHAnsi" w:cstheme="minorHAnsi"/>
          <w:sz w:val="19"/>
          <w:szCs w:val="19"/>
        </w:rPr>
      </w:pPr>
    </w:p>
    <w:p w14:paraId="3932F696" w14:textId="77777777" w:rsidR="003F6B42" w:rsidRPr="00C25C8B" w:rsidRDefault="75CB24FC" w:rsidP="75CB24FC">
      <w:pPr>
        <w:pStyle w:val="BodyText"/>
        <w:ind w:left="220"/>
        <w:jc w:val="both"/>
        <w:rPr>
          <w:rFonts w:asciiTheme="minorHAnsi" w:eastAsiaTheme="minorEastAsia" w:hAnsiTheme="minorHAnsi" w:cstheme="minorHAnsi"/>
        </w:rPr>
      </w:pPr>
      <w:r w:rsidRPr="00C25C8B">
        <w:rPr>
          <w:rFonts w:asciiTheme="minorHAnsi" w:eastAsiaTheme="minorEastAsia" w:hAnsiTheme="minorHAnsi" w:cstheme="minorHAnsi"/>
        </w:rPr>
        <w:t>Supporting</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information</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or</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evidence</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is</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required</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(see</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“What</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evidence</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is</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required”</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detailed</w:t>
      </w:r>
      <w:r w:rsidRPr="00C25C8B">
        <w:rPr>
          <w:rFonts w:asciiTheme="minorHAnsi" w:eastAsiaTheme="minorEastAsia" w:hAnsiTheme="minorHAnsi" w:cstheme="minorHAnsi"/>
          <w:spacing w:val="-2"/>
        </w:rPr>
        <w:t xml:space="preserve"> below).</w:t>
      </w:r>
    </w:p>
    <w:p w14:paraId="3656B9AB" w14:textId="77777777" w:rsidR="003F6B42" w:rsidRPr="00C25C8B" w:rsidRDefault="003F6B42" w:rsidP="75CB24FC">
      <w:pPr>
        <w:pStyle w:val="BodyText"/>
        <w:spacing w:before="9"/>
        <w:rPr>
          <w:rFonts w:asciiTheme="minorHAnsi" w:eastAsiaTheme="minorEastAsia" w:hAnsiTheme="minorHAnsi" w:cstheme="minorHAnsi"/>
          <w:sz w:val="19"/>
          <w:szCs w:val="19"/>
        </w:rPr>
      </w:pPr>
    </w:p>
    <w:p w14:paraId="07E11268" w14:textId="77777777" w:rsidR="003F6B42" w:rsidRPr="00C25C8B" w:rsidRDefault="75CB24FC" w:rsidP="75CB24FC">
      <w:pPr>
        <w:pStyle w:val="BodyText"/>
        <w:ind w:left="220" w:right="150"/>
        <w:jc w:val="both"/>
        <w:rPr>
          <w:rFonts w:asciiTheme="minorHAnsi" w:eastAsiaTheme="minorEastAsia" w:hAnsiTheme="minorHAnsi" w:cstheme="minorHAnsi"/>
        </w:rPr>
      </w:pPr>
      <w:r w:rsidRPr="00C25C8B">
        <w:rPr>
          <w:rFonts w:asciiTheme="minorHAnsi" w:eastAsiaTheme="minorEastAsia" w:hAnsiTheme="minorHAnsi" w:cstheme="minorHAnsi"/>
        </w:rPr>
        <w:t>Extensions are initiated by the learner affected, and timeframes must be agreed to prior to the assessment due date.</w:t>
      </w:r>
    </w:p>
    <w:p w14:paraId="45FB0818" w14:textId="77777777" w:rsidR="003F6B42" w:rsidRPr="00C25C8B" w:rsidRDefault="003F6B42" w:rsidP="75CB24FC">
      <w:pPr>
        <w:pStyle w:val="BodyText"/>
        <w:spacing w:before="6"/>
        <w:rPr>
          <w:rFonts w:asciiTheme="minorHAnsi" w:eastAsiaTheme="minorEastAsia" w:hAnsiTheme="minorHAnsi" w:cstheme="minorHAnsi"/>
          <w:sz w:val="19"/>
          <w:szCs w:val="19"/>
        </w:rPr>
      </w:pPr>
    </w:p>
    <w:p w14:paraId="5CD48C17" w14:textId="32BBC0EA" w:rsidR="003F6B42" w:rsidRPr="00C25C8B" w:rsidRDefault="75CB24FC" w:rsidP="75CB24FC">
      <w:pPr>
        <w:pStyle w:val="BodyText"/>
        <w:spacing w:line="242" w:lineRule="auto"/>
        <w:ind w:left="220" w:right="134"/>
        <w:jc w:val="both"/>
        <w:rPr>
          <w:rFonts w:asciiTheme="minorHAnsi" w:eastAsiaTheme="minorEastAsia" w:hAnsiTheme="minorHAnsi" w:cstheme="minorHAnsi"/>
        </w:rPr>
      </w:pPr>
      <w:r w:rsidRPr="00C25C8B">
        <w:rPr>
          <w:rFonts w:asciiTheme="minorHAnsi" w:eastAsiaTheme="minorEastAsia" w:hAnsiTheme="minorHAnsi" w:cstheme="minorHAnsi"/>
        </w:rPr>
        <w:t>Whilst Facilitators can remind learners that extensions are available, it is up to the learner to initiate the extension request. On occasions when the Facilitator or Student Advisor determines it would be appropriate, they can apply for the extension on behalf of the learner, but this must be through the formal My Extensions process in Moodle.</w:t>
      </w:r>
    </w:p>
    <w:p w14:paraId="7B7FF9C6" w14:textId="41EC4E37" w:rsidR="00CE45CE" w:rsidRPr="00C25C8B" w:rsidRDefault="00CE45CE" w:rsidP="00CE45CE">
      <w:pPr>
        <w:pStyle w:val="BodyText"/>
        <w:spacing w:before="120"/>
        <w:ind w:left="220" w:right="131"/>
        <w:jc w:val="both"/>
        <w:outlineLvl w:val="0"/>
        <w:rPr>
          <w:rFonts w:asciiTheme="minorHAnsi" w:eastAsiaTheme="minorEastAsia" w:hAnsiTheme="minorHAnsi" w:cstheme="minorHAnsi"/>
          <w:b/>
          <w:bCs/>
          <w:color w:val="0070C0"/>
          <w:sz w:val="28"/>
          <w:szCs w:val="28"/>
        </w:rPr>
      </w:pPr>
      <w:bookmarkStart w:id="3" w:name="2._Background"/>
      <w:bookmarkStart w:id="4" w:name="_bookmark1"/>
      <w:bookmarkStart w:id="5" w:name="_Toc126180334"/>
      <w:bookmarkEnd w:id="3"/>
      <w:bookmarkEnd w:id="4"/>
      <w:r w:rsidRPr="00C25C8B">
        <w:rPr>
          <w:rFonts w:asciiTheme="minorHAnsi" w:eastAsiaTheme="minorEastAsia" w:hAnsiTheme="minorHAnsi" w:cstheme="minorHAnsi"/>
          <w:b/>
          <w:bCs/>
          <w:color w:val="0070C0"/>
          <w:sz w:val="28"/>
          <w:szCs w:val="28"/>
        </w:rPr>
        <w:t>2. Background</w:t>
      </w:r>
      <w:bookmarkEnd w:id="5"/>
    </w:p>
    <w:p w14:paraId="58464765" w14:textId="2ABBA399" w:rsidR="003F6B42" w:rsidRPr="00C25C8B" w:rsidRDefault="1A1F1EBB" w:rsidP="75CB24FC">
      <w:pPr>
        <w:pStyle w:val="BodyText"/>
        <w:spacing w:before="120"/>
        <w:ind w:left="220" w:right="131"/>
        <w:jc w:val="both"/>
        <w:rPr>
          <w:rFonts w:asciiTheme="minorHAnsi" w:eastAsiaTheme="minorEastAsia" w:hAnsiTheme="minorHAnsi" w:cstheme="minorHAnsi"/>
        </w:rPr>
      </w:pPr>
      <w:proofErr w:type="spellStart"/>
      <w:r w:rsidRPr="00C25C8B">
        <w:rPr>
          <w:rFonts w:asciiTheme="minorHAnsi" w:eastAsiaTheme="minorEastAsia" w:hAnsiTheme="minorHAnsi" w:cstheme="minorHAnsi"/>
        </w:rPr>
        <w:t>ECampus</w:t>
      </w:r>
      <w:proofErr w:type="spellEnd"/>
      <w:r w:rsidRPr="00C25C8B">
        <w:rPr>
          <w:rFonts w:asciiTheme="minorHAnsi" w:eastAsiaTheme="minorEastAsia" w:hAnsiTheme="minorHAnsi" w:cstheme="minorHAnsi"/>
        </w:rPr>
        <w:t xml:space="preserve"> NZ </w:t>
      </w:r>
      <w:r w:rsidR="40F4AEA8" w:rsidRPr="00C25C8B">
        <w:rPr>
          <w:rFonts w:asciiTheme="minorHAnsi" w:eastAsiaTheme="minorEastAsia" w:hAnsiTheme="minorHAnsi" w:cstheme="minorHAnsi"/>
        </w:rPr>
        <w:t xml:space="preserve">(part of </w:t>
      </w:r>
      <w:proofErr w:type="spellStart"/>
      <w:r w:rsidR="40F4AEA8" w:rsidRPr="00C25C8B">
        <w:rPr>
          <w:rFonts w:asciiTheme="minorHAnsi" w:eastAsiaTheme="minorEastAsia" w:hAnsiTheme="minorHAnsi" w:cstheme="minorHAnsi"/>
        </w:rPr>
        <w:t>Te</w:t>
      </w:r>
      <w:proofErr w:type="spellEnd"/>
      <w:r w:rsidR="40F4AEA8" w:rsidRPr="00C25C8B">
        <w:rPr>
          <w:rFonts w:asciiTheme="minorHAnsi" w:eastAsiaTheme="minorEastAsia" w:hAnsiTheme="minorHAnsi" w:cstheme="minorHAnsi"/>
        </w:rPr>
        <w:t xml:space="preserve"> </w:t>
      </w:r>
      <w:proofErr w:type="spellStart"/>
      <w:r w:rsidR="40F4AEA8" w:rsidRPr="00C25C8B">
        <w:rPr>
          <w:rFonts w:asciiTheme="minorHAnsi" w:eastAsiaTheme="minorEastAsia" w:hAnsiTheme="minorHAnsi" w:cstheme="minorHAnsi"/>
        </w:rPr>
        <w:t>Pūkengā's</w:t>
      </w:r>
      <w:proofErr w:type="spellEnd"/>
      <w:r w:rsidR="40F4AEA8" w:rsidRPr="00C25C8B">
        <w:rPr>
          <w:rFonts w:asciiTheme="minorHAnsi" w:eastAsiaTheme="minorEastAsia" w:hAnsiTheme="minorHAnsi" w:cstheme="minorHAnsi"/>
        </w:rPr>
        <w:t xml:space="preserve"> Open Polytechnic business division) encourages</w:t>
      </w:r>
      <w:r w:rsidR="75CB24FC" w:rsidRPr="00C25C8B">
        <w:rPr>
          <w:rFonts w:asciiTheme="minorHAnsi" w:eastAsiaTheme="minorEastAsia" w:hAnsiTheme="minorHAnsi" w:cstheme="minorHAnsi"/>
        </w:rPr>
        <w:t xml:space="preserve"> flexibility of learning, while expecting learners to submit assessments by specified timeframes.</w:t>
      </w:r>
      <w:r w:rsidR="75CB24FC" w:rsidRPr="00C25C8B">
        <w:rPr>
          <w:rFonts w:asciiTheme="minorHAnsi" w:eastAsiaTheme="minorEastAsia" w:hAnsiTheme="minorHAnsi" w:cstheme="minorHAnsi"/>
          <w:spacing w:val="-13"/>
        </w:rPr>
        <w:t xml:space="preserve"> </w:t>
      </w:r>
      <w:r w:rsidR="75CB24FC" w:rsidRPr="00C25C8B">
        <w:rPr>
          <w:rFonts w:asciiTheme="minorHAnsi" w:eastAsiaTheme="minorEastAsia" w:hAnsiTheme="minorHAnsi" w:cstheme="minorHAnsi"/>
        </w:rPr>
        <w:t>However,</w:t>
      </w:r>
      <w:r w:rsidR="75CB24FC" w:rsidRPr="00C25C8B">
        <w:rPr>
          <w:rFonts w:asciiTheme="minorHAnsi" w:eastAsiaTheme="minorEastAsia" w:hAnsiTheme="minorHAnsi" w:cstheme="minorHAnsi"/>
          <w:spacing w:val="-12"/>
        </w:rPr>
        <w:t xml:space="preserve"> </w:t>
      </w:r>
      <w:r w:rsidR="75CB24FC" w:rsidRPr="00C25C8B">
        <w:rPr>
          <w:rFonts w:asciiTheme="minorHAnsi" w:eastAsiaTheme="minorEastAsia" w:hAnsiTheme="minorHAnsi" w:cstheme="minorHAnsi"/>
        </w:rPr>
        <w:t>some</w:t>
      </w:r>
      <w:r w:rsidR="75CB24FC" w:rsidRPr="00C25C8B">
        <w:rPr>
          <w:rFonts w:asciiTheme="minorHAnsi" w:eastAsiaTheme="minorEastAsia" w:hAnsiTheme="minorHAnsi" w:cstheme="minorHAnsi"/>
          <w:spacing w:val="-13"/>
        </w:rPr>
        <w:t xml:space="preserve"> </w:t>
      </w:r>
      <w:r w:rsidR="75CB24FC" w:rsidRPr="00C25C8B">
        <w:rPr>
          <w:rFonts w:asciiTheme="minorHAnsi" w:eastAsiaTheme="minorEastAsia" w:hAnsiTheme="minorHAnsi" w:cstheme="minorHAnsi"/>
        </w:rPr>
        <w:t>learners</w:t>
      </w:r>
      <w:r w:rsidR="75CB24FC" w:rsidRPr="00C25C8B">
        <w:rPr>
          <w:rFonts w:asciiTheme="minorHAnsi" w:eastAsiaTheme="minorEastAsia" w:hAnsiTheme="minorHAnsi" w:cstheme="minorHAnsi"/>
          <w:spacing w:val="-12"/>
        </w:rPr>
        <w:t xml:space="preserve"> </w:t>
      </w:r>
      <w:r w:rsidR="75CB24FC" w:rsidRPr="00C25C8B">
        <w:rPr>
          <w:rFonts w:asciiTheme="minorHAnsi" w:eastAsiaTheme="minorEastAsia" w:hAnsiTheme="minorHAnsi" w:cstheme="minorHAnsi"/>
        </w:rPr>
        <w:t>do</w:t>
      </w:r>
      <w:r w:rsidR="75CB24FC" w:rsidRPr="00C25C8B">
        <w:rPr>
          <w:rFonts w:asciiTheme="minorHAnsi" w:eastAsiaTheme="minorEastAsia" w:hAnsiTheme="minorHAnsi" w:cstheme="minorHAnsi"/>
          <w:spacing w:val="-13"/>
        </w:rPr>
        <w:t xml:space="preserve"> </w:t>
      </w:r>
      <w:r w:rsidR="75CB24FC" w:rsidRPr="00C25C8B">
        <w:rPr>
          <w:rFonts w:asciiTheme="minorHAnsi" w:eastAsiaTheme="minorEastAsia" w:hAnsiTheme="minorHAnsi" w:cstheme="minorHAnsi"/>
        </w:rPr>
        <w:t>not</w:t>
      </w:r>
      <w:r w:rsidR="75CB24FC" w:rsidRPr="00C25C8B">
        <w:rPr>
          <w:rFonts w:asciiTheme="minorHAnsi" w:eastAsiaTheme="minorEastAsia" w:hAnsiTheme="minorHAnsi" w:cstheme="minorHAnsi"/>
          <w:spacing w:val="-12"/>
        </w:rPr>
        <w:t xml:space="preserve"> </w:t>
      </w:r>
      <w:r w:rsidR="75CB24FC" w:rsidRPr="00C25C8B">
        <w:rPr>
          <w:rFonts w:asciiTheme="minorHAnsi" w:eastAsiaTheme="minorEastAsia" w:hAnsiTheme="minorHAnsi" w:cstheme="minorHAnsi"/>
        </w:rPr>
        <w:t>always</w:t>
      </w:r>
      <w:r w:rsidR="75CB24FC" w:rsidRPr="00C25C8B">
        <w:rPr>
          <w:rFonts w:asciiTheme="minorHAnsi" w:eastAsiaTheme="minorEastAsia" w:hAnsiTheme="minorHAnsi" w:cstheme="minorHAnsi"/>
          <w:spacing w:val="-13"/>
        </w:rPr>
        <w:t xml:space="preserve"> </w:t>
      </w:r>
      <w:r w:rsidR="75CB24FC" w:rsidRPr="00C25C8B">
        <w:rPr>
          <w:rFonts w:asciiTheme="minorHAnsi" w:eastAsiaTheme="minorEastAsia" w:hAnsiTheme="minorHAnsi" w:cstheme="minorHAnsi"/>
        </w:rPr>
        <w:t>meet</w:t>
      </w:r>
      <w:r w:rsidR="75CB24FC" w:rsidRPr="00C25C8B">
        <w:rPr>
          <w:rFonts w:asciiTheme="minorHAnsi" w:eastAsiaTheme="minorEastAsia" w:hAnsiTheme="minorHAnsi" w:cstheme="minorHAnsi"/>
          <w:spacing w:val="-6"/>
        </w:rPr>
        <w:t xml:space="preserve"> </w:t>
      </w:r>
      <w:r w:rsidR="75CB24FC" w:rsidRPr="00C25C8B">
        <w:rPr>
          <w:rFonts w:asciiTheme="minorHAnsi" w:eastAsiaTheme="minorEastAsia" w:hAnsiTheme="minorHAnsi" w:cstheme="minorHAnsi"/>
        </w:rPr>
        <w:t>specified</w:t>
      </w:r>
      <w:r w:rsidR="75CB24FC" w:rsidRPr="00C25C8B">
        <w:rPr>
          <w:rFonts w:asciiTheme="minorHAnsi" w:eastAsiaTheme="minorEastAsia" w:hAnsiTheme="minorHAnsi" w:cstheme="minorHAnsi"/>
          <w:spacing w:val="-13"/>
        </w:rPr>
        <w:t xml:space="preserve"> </w:t>
      </w:r>
      <w:r w:rsidR="75CB24FC" w:rsidRPr="00C25C8B">
        <w:rPr>
          <w:rFonts w:asciiTheme="minorHAnsi" w:eastAsiaTheme="minorEastAsia" w:hAnsiTheme="minorHAnsi" w:cstheme="minorHAnsi"/>
        </w:rPr>
        <w:t>dates,</w:t>
      </w:r>
      <w:r w:rsidR="75CB24FC" w:rsidRPr="00C25C8B">
        <w:rPr>
          <w:rFonts w:asciiTheme="minorHAnsi" w:eastAsiaTheme="minorEastAsia" w:hAnsiTheme="minorHAnsi" w:cstheme="minorHAnsi"/>
          <w:spacing w:val="-12"/>
        </w:rPr>
        <w:t xml:space="preserve"> </w:t>
      </w:r>
      <w:r w:rsidR="75CB24FC" w:rsidRPr="00C25C8B">
        <w:rPr>
          <w:rFonts w:asciiTheme="minorHAnsi" w:eastAsiaTheme="minorEastAsia" w:hAnsiTheme="minorHAnsi" w:cstheme="minorHAnsi"/>
        </w:rPr>
        <w:t>and</w:t>
      </w:r>
      <w:r w:rsidR="75CB24FC" w:rsidRPr="00C25C8B">
        <w:rPr>
          <w:rFonts w:asciiTheme="minorHAnsi" w:eastAsiaTheme="minorEastAsia" w:hAnsiTheme="minorHAnsi" w:cstheme="minorHAnsi"/>
          <w:spacing w:val="-13"/>
        </w:rPr>
        <w:t xml:space="preserve"> </w:t>
      </w:r>
      <w:r w:rsidR="75CB24FC" w:rsidRPr="00C25C8B">
        <w:rPr>
          <w:rFonts w:asciiTheme="minorHAnsi" w:eastAsiaTheme="minorEastAsia" w:hAnsiTheme="minorHAnsi" w:cstheme="minorHAnsi"/>
        </w:rPr>
        <w:t>this</w:t>
      </w:r>
      <w:r w:rsidR="75CB24FC" w:rsidRPr="00C25C8B">
        <w:rPr>
          <w:rFonts w:asciiTheme="minorHAnsi" w:eastAsiaTheme="minorEastAsia" w:hAnsiTheme="minorHAnsi" w:cstheme="minorHAnsi"/>
          <w:spacing w:val="-12"/>
        </w:rPr>
        <w:t xml:space="preserve"> </w:t>
      </w:r>
      <w:r w:rsidR="75CB24FC" w:rsidRPr="00C25C8B">
        <w:rPr>
          <w:rFonts w:asciiTheme="minorHAnsi" w:eastAsiaTheme="minorEastAsia" w:hAnsiTheme="minorHAnsi" w:cstheme="minorHAnsi"/>
        </w:rPr>
        <w:t>causes</w:t>
      </w:r>
      <w:r w:rsidR="75CB24FC" w:rsidRPr="00C25C8B">
        <w:rPr>
          <w:rFonts w:asciiTheme="minorHAnsi" w:eastAsiaTheme="minorEastAsia" w:hAnsiTheme="minorHAnsi" w:cstheme="minorHAnsi"/>
          <w:spacing w:val="-13"/>
        </w:rPr>
        <w:t xml:space="preserve"> </w:t>
      </w:r>
      <w:r w:rsidR="75CB24FC" w:rsidRPr="00C25C8B">
        <w:rPr>
          <w:rFonts w:asciiTheme="minorHAnsi" w:eastAsiaTheme="minorEastAsia" w:hAnsiTheme="minorHAnsi" w:cstheme="minorHAnsi"/>
        </w:rPr>
        <w:t>equity</w:t>
      </w:r>
      <w:r w:rsidR="75CB24FC" w:rsidRPr="00C25C8B">
        <w:rPr>
          <w:rFonts w:asciiTheme="minorHAnsi" w:eastAsiaTheme="minorEastAsia" w:hAnsiTheme="minorHAnsi" w:cstheme="minorHAnsi"/>
          <w:spacing w:val="-11"/>
        </w:rPr>
        <w:t xml:space="preserve"> </w:t>
      </w:r>
      <w:r w:rsidR="75CB24FC" w:rsidRPr="00C25C8B">
        <w:rPr>
          <w:rFonts w:asciiTheme="minorHAnsi" w:eastAsiaTheme="minorEastAsia" w:hAnsiTheme="minorHAnsi" w:cstheme="minorHAnsi"/>
        </w:rPr>
        <w:t>issues for those who do submit by the required timeframe. An even playing field must be established to ensure fairness for all learners regarding expectations around submitting assessments.</w:t>
      </w:r>
    </w:p>
    <w:p w14:paraId="049F31CB" w14:textId="77777777" w:rsidR="003F6B42" w:rsidRPr="00C25C8B" w:rsidRDefault="003F6B42" w:rsidP="75CB24FC">
      <w:pPr>
        <w:pStyle w:val="BodyText"/>
        <w:spacing w:before="11"/>
        <w:rPr>
          <w:rFonts w:asciiTheme="minorHAnsi" w:eastAsiaTheme="minorEastAsia" w:hAnsiTheme="minorHAnsi" w:cstheme="minorHAnsi"/>
          <w:sz w:val="19"/>
          <w:szCs w:val="19"/>
        </w:rPr>
      </w:pPr>
    </w:p>
    <w:p w14:paraId="4B67453C" w14:textId="77777777" w:rsidR="003F6B42" w:rsidRPr="00C25C8B" w:rsidRDefault="75CB24FC" w:rsidP="75CB24FC">
      <w:pPr>
        <w:pStyle w:val="BodyText"/>
        <w:ind w:left="220" w:right="143"/>
        <w:jc w:val="both"/>
        <w:rPr>
          <w:rFonts w:asciiTheme="minorHAnsi" w:eastAsiaTheme="minorEastAsia" w:hAnsiTheme="minorHAnsi" w:cstheme="minorHAnsi"/>
        </w:rPr>
      </w:pPr>
      <w:r w:rsidRPr="00C25C8B">
        <w:rPr>
          <w:rFonts w:asciiTheme="minorHAnsi" w:eastAsiaTheme="minorEastAsia" w:hAnsiTheme="minorHAnsi" w:cstheme="minorHAnsi"/>
        </w:rPr>
        <w:t>All</w:t>
      </w:r>
      <w:r w:rsidRPr="00C25C8B">
        <w:rPr>
          <w:rFonts w:asciiTheme="minorHAnsi" w:eastAsiaTheme="minorEastAsia" w:hAnsiTheme="minorHAnsi" w:cstheme="minorHAnsi"/>
          <w:spacing w:val="-13"/>
        </w:rPr>
        <w:t xml:space="preserve"> </w:t>
      </w:r>
      <w:r w:rsidRPr="00C25C8B">
        <w:rPr>
          <w:rFonts w:asciiTheme="minorHAnsi" w:eastAsiaTheme="minorEastAsia" w:hAnsiTheme="minorHAnsi" w:cstheme="minorHAnsi"/>
        </w:rPr>
        <w:t>assessment</w:t>
      </w:r>
      <w:r w:rsidRPr="00C25C8B">
        <w:rPr>
          <w:rFonts w:asciiTheme="minorHAnsi" w:eastAsiaTheme="minorEastAsia" w:hAnsiTheme="minorHAnsi" w:cstheme="minorHAnsi"/>
          <w:spacing w:val="-12"/>
        </w:rPr>
        <w:t xml:space="preserve"> </w:t>
      </w:r>
      <w:r w:rsidRPr="00C25C8B">
        <w:rPr>
          <w:rFonts w:asciiTheme="minorHAnsi" w:eastAsiaTheme="minorEastAsia" w:hAnsiTheme="minorHAnsi" w:cstheme="minorHAnsi"/>
        </w:rPr>
        <w:t>due</w:t>
      </w:r>
      <w:r w:rsidRPr="00C25C8B">
        <w:rPr>
          <w:rFonts w:asciiTheme="minorHAnsi" w:eastAsiaTheme="minorEastAsia" w:hAnsiTheme="minorHAnsi" w:cstheme="minorHAnsi"/>
          <w:spacing w:val="-7"/>
        </w:rPr>
        <w:t xml:space="preserve"> </w:t>
      </w:r>
      <w:r w:rsidRPr="00C25C8B">
        <w:rPr>
          <w:rFonts w:asciiTheme="minorHAnsi" w:eastAsiaTheme="minorEastAsia" w:hAnsiTheme="minorHAnsi" w:cstheme="minorHAnsi"/>
        </w:rPr>
        <w:t>dates</w:t>
      </w:r>
      <w:r w:rsidRPr="00C25C8B">
        <w:rPr>
          <w:rFonts w:asciiTheme="minorHAnsi" w:eastAsiaTheme="minorEastAsia" w:hAnsiTheme="minorHAnsi" w:cstheme="minorHAnsi"/>
          <w:spacing w:val="-13"/>
        </w:rPr>
        <w:t xml:space="preserve"> </w:t>
      </w:r>
      <w:r w:rsidRPr="00C25C8B">
        <w:rPr>
          <w:rFonts w:asciiTheme="minorHAnsi" w:eastAsiaTheme="minorEastAsia" w:hAnsiTheme="minorHAnsi" w:cstheme="minorHAnsi"/>
        </w:rPr>
        <w:t>are</w:t>
      </w:r>
      <w:r w:rsidRPr="00C25C8B">
        <w:rPr>
          <w:rFonts w:asciiTheme="minorHAnsi" w:eastAsiaTheme="minorEastAsia" w:hAnsiTheme="minorHAnsi" w:cstheme="minorHAnsi"/>
          <w:spacing w:val="-6"/>
        </w:rPr>
        <w:t xml:space="preserve"> </w:t>
      </w:r>
      <w:r w:rsidRPr="00C25C8B">
        <w:rPr>
          <w:rFonts w:asciiTheme="minorHAnsi" w:eastAsiaTheme="minorEastAsia" w:hAnsiTheme="minorHAnsi" w:cstheme="minorHAnsi"/>
        </w:rPr>
        <w:t>available</w:t>
      </w:r>
      <w:r w:rsidRPr="00C25C8B">
        <w:rPr>
          <w:rFonts w:asciiTheme="minorHAnsi" w:eastAsiaTheme="minorEastAsia" w:hAnsiTheme="minorHAnsi" w:cstheme="minorHAnsi"/>
          <w:spacing w:val="-12"/>
        </w:rPr>
        <w:t xml:space="preserve"> </w:t>
      </w:r>
      <w:r w:rsidRPr="00C25C8B">
        <w:rPr>
          <w:rFonts w:asciiTheme="minorHAnsi" w:eastAsiaTheme="minorEastAsia" w:hAnsiTheme="minorHAnsi" w:cstheme="minorHAnsi"/>
        </w:rPr>
        <w:t>to</w:t>
      </w:r>
      <w:r w:rsidRPr="00C25C8B">
        <w:rPr>
          <w:rFonts w:asciiTheme="minorHAnsi" w:eastAsiaTheme="minorEastAsia" w:hAnsiTheme="minorHAnsi" w:cstheme="minorHAnsi"/>
          <w:spacing w:val="-8"/>
        </w:rPr>
        <w:t xml:space="preserve"> </w:t>
      </w:r>
      <w:r w:rsidRPr="00C25C8B">
        <w:rPr>
          <w:rFonts w:asciiTheme="minorHAnsi" w:eastAsiaTheme="minorEastAsia" w:hAnsiTheme="minorHAnsi" w:cstheme="minorHAnsi"/>
        </w:rPr>
        <w:t>learners</w:t>
      </w:r>
      <w:r w:rsidRPr="00C25C8B">
        <w:rPr>
          <w:rFonts w:asciiTheme="minorHAnsi" w:eastAsiaTheme="minorEastAsia" w:hAnsiTheme="minorHAnsi" w:cstheme="minorHAnsi"/>
          <w:spacing w:val="-8"/>
        </w:rPr>
        <w:t xml:space="preserve"> </w:t>
      </w:r>
      <w:r w:rsidRPr="00C25C8B">
        <w:rPr>
          <w:rFonts w:asciiTheme="minorHAnsi" w:eastAsiaTheme="minorEastAsia" w:hAnsiTheme="minorHAnsi" w:cstheme="minorHAnsi"/>
        </w:rPr>
        <w:t>from</w:t>
      </w:r>
      <w:r w:rsidRPr="00C25C8B">
        <w:rPr>
          <w:rFonts w:asciiTheme="minorHAnsi" w:eastAsiaTheme="minorEastAsia" w:hAnsiTheme="minorHAnsi" w:cstheme="minorHAnsi"/>
          <w:spacing w:val="-13"/>
        </w:rPr>
        <w:t xml:space="preserve"> </w:t>
      </w:r>
      <w:r w:rsidRPr="00C25C8B">
        <w:rPr>
          <w:rFonts w:asciiTheme="minorHAnsi" w:eastAsiaTheme="minorEastAsia" w:hAnsiTheme="minorHAnsi" w:cstheme="minorHAnsi"/>
        </w:rPr>
        <w:t>the</w:t>
      </w:r>
      <w:r w:rsidRPr="00C25C8B">
        <w:rPr>
          <w:rFonts w:asciiTheme="minorHAnsi" w:eastAsiaTheme="minorEastAsia" w:hAnsiTheme="minorHAnsi" w:cstheme="minorHAnsi"/>
          <w:spacing w:val="-12"/>
        </w:rPr>
        <w:t xml:space="preserve"> </w:t>
      </w:r>
      <w:r w:rsidRPr="00C25C8B">
        <w:rPr>
          <w:rFonts w:asciiTheme="minorHAnsi" w:eastAsiaTheme="minorEastAsia" w:hAnsiTheme="minorHAnsi" w:cstheme="minorHAnsi"/>
        </w:rPr>
        <w:t>beginning</w:t>
      </w:r>
      <w:r w:rsidRPr="00C25C8B">
        <w:rPr>
          <w:rFonts w:asciiTheme="minorHAnsi" w:eastAsiaTheme="minorEastAsia" w:hAnsiTheme="minorHAnsi" w:cstheme="minorHAnsi"/>
          <w:spacing w:val="-12"/>
        </w:rPr>
        <w:t xml:space="preserve"> </w:t>
      </w:r>
      <w:r w:rsidRPr="00C25C8B">
        <w:rPr>
          <w:rFonts w:asciiTheme="minorHAnsi" w:eastAsiaTheme="minorEastAsia" w:hAnsiTheme="minorHAnsi" w:cstheme="minorHAnsi"/>
        </w:rPr>
        <w:t>of</w:t>
      </w:r>
      <w:r w:rsidRPr="00C25C8B">
        <w:rPr>
          <w:rFonts w:asciiTheme="minorHAnsi" w:eastAsiaTheme="minorEastAsia" w:hAnsiTheme="minorHAnsi" w:cstheme="minorHAnsi"/>
          <w:spacing w:val="-13"/>
        </w:rPr>
        <w:t xml:space="preserve"> </w:t>
      </w:r>
      <w:r w:rsidRPr="00C25C8B">
        <w:rPr>
          <w:rFonts w:asciiTheme="minorHAnsi" w:eastAsiaTheme="minorEastAsia" w:hAnsiTheme="minorHAnsi" w:cstheme="minorHAnsi"/>
        </w:rPr>
        <w:t>their</w:t>
      </w:r>
      <w:r w:rsidRPr="00C25C8B">
        <w:rPr>
          <w:rFonts w:asciiTheme="minorHAnsi" w:eastAsiaTheme="minorEastAsia" w:hAnsiTheme="minorHAnsi" w:cstheme="minorHAnsi"/>
          <w:spacing w:val="-12"/>
        </w:rPr>
        <w:t xml:space="preserve"> </w:t>
      </w:r>
      <w:r w:rsidRPr="00C25C8B">
        <w:rPr>
          <w:rFonts w:asciiTheme="minorHAnsi" w:eastAsiaTheme="minorEastAsia" w:hAnsiTheme="minorHAnsi" w:cstheme="minorHAnsi"/>
        </w:rPr>
        <w:t>courses</w:t>
      </w:r>
      <w:r w:rsidRPr="00C25C8B">
        <w:rPr>
          <w:rFonts w:asciiTheme="minorHAnsi" w:eastAsiaTheme="minorEastAsia" w:hAnsiTheme="minorHAnsi" w:cstheme="minorHAnsi"/>
          <w:spacing w:val="-13"/>
        </w:rPr>
        <w:t xml:space="preserve"> </w:t>
      </w:r>
      <w:r w:rsidRPr="00C25C8B">
        <w:rPr>
          <w:rFonts w:asciiTheme="minorHAnsi" w:eastAsiaTheme="minorEastAsia" w:hAnsiTheme="minorHAnsi" w:cstheme="minorHAnsi"/>
        </w:rPr>
        <w:t>and</w:t>
      </w:r>
      <w:r w:rsidRPr="00C25C8B">
        <w:rPr>
          <w:rFonts w:asciiTheme="minorHAnsi" w:eastAsiaTheme="minorEastAsia" w:hAnsiTheme="minorHAnsi" w:cstheme="minorHAnsi"/>
          <w:spacing w:val="-8"/>
        </w:rPr>
        <w:t xml:space="preserve"> </w:t>
      </w:r>
      <w:r w:rsidRPr="00C25C8B">
        <w:rPr>
          <w:rFonts w:asciiTheme="minorHAnsi" w:eastAsiaTheme="minorEastAsia" w:hAnsiTheme="minorHAnsi" w:cstheme="minorHAnsi"/>
        </w:rPr>
        <w:t>are</w:t>
      </w:r>
      <w:r w:rsidRPr="00C25C8B">
        <w:rPr>
          <w:rFonts w:asciiTheme="minorHAnsi" w:eastAsiaTheme="minorEastAsia" w:hAnsiTheme="minorHAnsi" w:cstheme="minorHAnsi"/>
          <w:spacing w:val="-12"/>
        </w:rPr>
        <w:t xml:space="preserve"> </w:t>
      </w:r>
      <w:r w:rsidRPr="00C25C8B">
        <w:rPr>
          <w:rFonts w:asciiTheme="minorHAnsi" w:eastAsiaTheme="minorEastAsia" w:hAnsiTheme="minorHAnsi" w:cstheme="minorHAnsi"/>
        </w:rPr>
        <w:t>detailed in the Assessment Overview section of the course.</w:t>
      </w:r>
      <w:r w:rsidRPr="00C25C8B">
        <w:rPr>
          <w:rFonts w:asciiTheme="minorHAnsi" w:eastAsiaTheme="minorEastAsia" w:hAnsiTheme="minorHAnsi" w:cstheme="minorHAnsi"/>
          <w:spacing w:val="40"/>
        </w:rPr>
        <w:t xml:space="preserve"> </w:t>
      </w:r>
      <w:r w:rsidRPr="00C25C8B">
        <w:rPr>
          <w:rFonts w:asciiTheme="minorHAnsi" w:eastAsiaTheme="minorEastAsia" w:hAnsiTheme="minorHAnsi" w:cstheme="minorHAnsi"/>
        </w:rPr>
        <w:t>Learners should be able to plan their time accordingly and not need extensions, except in extenuating circumstances.</w:t>
      </w:r>
    </w:p>
    <w:p w14:paraId="53128261" w14:textId="77777777" w:rsidR="003F6B42" w:rsidRPr="00C25C8B" w:rsidRDefault="003F6B42" w:rsidP="75CB24FC">
      <w:pPr>
        <w:pStyle w:val="BodyText"/>
        <w:spacing w:before="7"/>
        <w:rPr>
          <w:rFonts w:asciiTheme="minorHAnsi" w:eastAsiaTheme="minorEastAsia" w:hAnsiTheme="minorHAnsi" w:cstheme="minorHAnsi"/>
          <w:sz w:val="19"/>
          <w:szCs w:val="19"/>
        </w:rPr>
      </w:pPr>
    </w:p>
    <w:p w14:paraId="7714715F" w14:textId="4436DF4E" w:rsidR="003F6B42" w:rsidRPr="00C25C8B" w:rsidRDefault="75CB24FC" w:rsidP="75CB24FC">
      <w:pPr>
        <w:pStyle w:val="BodyText"/>
        <w:spacing w:before="1"/>
        <w:ind w:left="220" w:right="137"/>
        <w:jc w:val="both"/>
        <w:rPr>
          <w:rFonts w:asciiTheme="minorHAnsi" w:eastAsiaTheme="minorEastAsia" w:hAnsiTheme="minorHAnsi" w:cstheme="minorHAnsi"/>
        </w:rPr>
      </w:pPr>
      <w:r w:rsidRPr="00C25C8B">
        <w:rPr>
          <w:rFonts w:asciiTheme="minorHAnsi" w:eastAsiaTheme="minorEastAsia" w:hAnsiTheme="minorHAnsi" w:cstheme="minorHAnsi"/>
        </w:rPr>
        <w:t>It is important that assessments are submitted by their due date UNLESS there are unforeseen situations</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beyond</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the</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learners’</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control</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that</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affect</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their</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ability</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to</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study</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and</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complete</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assessments.</w:t>
      </w:r>
      <w:r w:rsidRPr="00C25C8B">
        <w:rPr>
          <w:rFonts w:asciiTheme="minorHAnsi" w:eastAsiaTheme="minorEastAsia" w:hAnsiTheme="minorHAnsi" w:cstheme="minorHAnsi"/>
          <w:spacing w:val="-4"/>
        </w:rPr>
        <w:t xml:space="preserve"> </w:t>
      </w:r>
      <w:r w:rsidR="34BDCEAF" w:rsidRPr="00C25C8B">
        <w:rPr>
          <w:rFonts w:asciiTheme="minorHAnsi" w:eastAsiaTheme="minorEastAsia" w:hAnsiTheme="minorHAnsi" w:cstheme="minorHAnsi"/>
        </w:rPr>
        <w:t>In those circumstances, an extension should be applied PRIOR to the assessment date.</w:t>
      </w:r>
    </w:p>
    <w:p w14:paraId="62486C05" w14:textId="77777777" w:rsidR="003F6B42" w:rsidRPr="00C25C8B" w:rsidRDefault="003F6B42" w:rsidP="75CB24FC">
      <w:pPr>
        <w:pStyle w:val="BodyText"/>
        <w:spacing w:before="7"/>
        <w:rPr>
          <w:rFonts w:asciiTheme="minorHAnsi" w:eastAsiaTheme="minorEastAsia" w:hAnsiTheme="minorHAnsi" w:cstheme="minorHAnsi"/>
          <w:sz w:val="19"/>
          <w:szCs w:val="19"/>
        </w:rPr>
      </w:pPr>
    </w:p>
    <w:p w14:paraId="576E613C" w14:textId="14E1545A" w:rsidR="00F12AF4" w:rsidRPr="00C25C8B" w:rsidRDefault="75CB24FC" w:rsidP="00F12AF4">
      <w:pPr>
        <w:pStyle w:val="BodyText"/>
        <w:spacing w:before="1"/>
        <w:ind w:left="220" w:right="144"/>
        <w:jc w:val="both"/>
        <w:rPr>
          <w:rFonts w:asciiTheme="minorHAnsi" w:eastAsiaTheme="minorEastAsia" w:hAnsiTheme="minorHAnsi" w:cstheme="minorHAnsi"/>
          <w:sz w:val="20"/>
          <w:szCs w:val="20"/>
        </w:rPr>
      </w:pPr>
      <w:r w:rsidRPr="00C25C8B">
        <w:rPr>
          <w:rFonts w:asciiTheme="minorHAnsi" w:eastAsiaTheme="minorEastAsia" w:hAnsiTheme="minorHAnsi" w:cstheme="minorHAnsi"/>
        </w:rPr>
        <w:t>The Facilitator must ensure there is clear information in their course communication plan to ensure learners are aware of this policy and that this is referred to in any posting about assessments</w:t>
      </w:r>
      <w:r w:rsidRPr="00C25C8B">
        <w:rPr>
          <w:rFonts w:asciiTheme="minorHAnsi" w:eastAsiaTheme="minorEastAsia" w:hAnsiTheme="minorHAnsi" w:cstheme="minorHAnsi"/>
          <w:sz w:val="20"/>
          <w:szCs w:val="20"/>
        </w:rPr>
        <w:t>.</w:t>
      </w:r>
    </w:p>
    <w:p w14:paraId="236DCABA" w14:textId="460706BB" w:rsidR="00F12AF4" w:rsidRPr="00C25C8B" w:rsidRDefault="00F12AF4" w:rsidP="00F12AF4">
      <w:pPr>
        <w:pStyle w:val="BodyText"/>
        <w:spacing w:before="1"/>
        <w:ind w:left="220" w:right="144"/>
        <w:jc w:val="both"/>
        <w:rPr>
          <w:rFonts w:asciiTheme="minorHAnsi" w:eastAsiaTheme="minorEastAsia" w:hAnsiTheme="minorHAnsi" w:cstheme="minorHAnsi"/>
          <w:sz w:val="20"/>
          <w:szCs w:val="20"/>
        </w:rPr>
      </w:pPr>
    </w:p>
    <w:p w14:paraId="7981F32E" w14:textId="291F3B5B" w:rsidR="00F12AF4" w:rsidRPr="00C25C8B" w:rsidRDefault="00F12AF4" w:rsidP="00C25C8B">
      <w:pPr>
        <w:pStyle w:val="BodyText"/>
        <w:spacing w:before="1"/>
        <w:ind w:left="220" w:right="144"/>
        <w:jc w:val="both"/>
        <w:outlineLvl w:val="0"/>
        <w:rPr>
          <w:rFonts w:asciiTheme="minorHAnsi" w:eastAsiaTheme="minorEastAsia" w:hAnsiTheme="minorHAnsi" w:cstheme="minorHAnsi"/>
          <w:b/>
          <w:bCs/>
          <w:color w:val="0070C0"/>
          <w:sz w:val="28"/>
          <w:szCs w:val="28"/>
        </w:rPr>
      </w:pPr>
      <w:bookmarkStart w:id="6" w:name="_Toc126180335"/>
      <w:r w:rsidRPr="00C25C8B">
        <w:rPr>
          <w:rFonts w:asciiTheme="minorHAnsi" w:eastAsiaTheme="minorEastAsia" w:hAnsiTheme="minorHAnsi" w:cstheme="minorHAnsi"/>
          <w:b/>
          <w:bCs/>
          <w:color w:val="0070C0"/>
          <w:sz w:val="28"/>
          <w:szCs w:val="28"/>
        </w:rPr>
        <w:t>3. Extension Guidelines</w:t>
      </w:r>
      <w:bookmarkEnd w:id="6"/>
    </w:p>
    <w:p w14:paraId="4B99056E" w14:textId="13BCB0F2" w:rsidR="003F6B42" w:rsidRPr="00C25C8B" w:rsidRDefault="00F12AF4" w:rsidP="00F12AF4">
      <w:pPr>
        <w:pStyle w:val="BodyText"/>
        <w:spacing w:before="1"/>
        <w:ind w:left="220" w:right="144"/>
        <w:jc w:val="both"/>
        <w:outlineLvl w:val="1"/>
        <w:rPr>
          <w:rFonts w:asciiTheme="minorHAnsi" w:eastAsiaTheme="minorEastAsia" w:hAnsiTheme="minorHAnsi" w:cstheme="minorHAnsi"/>
          <w:b/>
          <w:bCs/>
          <w:i/>
          <w:iCs/>
          <w:color w:val="0070C0"/>
          <w:sz w:val="28"/>
          <w:szCs w:val="28"/>
        </w:rPr>
      </w:pPr>
      <w:bookmarkStart w:id="7" w:name="_Toc126180336"/>
      <w:r w:rsidRPr="00C25C8B">
        <w:rPr>
          <w:rFonts w:asciiTheme="minorHAnsi" w:eastAsiaTheme="minorEastAsia" w:hAnsiTheme="minorHAnsi" w:cstheme="minorHAnsi"/>
          <w:i/>
          <w:iCs/>
          <w:color w:val="0070C0"/>
        </w:rPr>
        <w:t xml:space="preserve">1.2 </w:t>
      </w:r>
      <w:r w:rsidRPr="00C25C8B">
        <w:rPr>
          <w:rFonts w:asciiTheme="minorHAnsi" w:eastAsiaTheme="minorEastAsia" w:hAnsiTheme="minorHAnsi" w:cstheme="minorHAnsi"/>
          <w:b/>
          <w:bCs/>
          <w:i/>
          <w:iCs/>
          <w:color w:val="0070C0"/>
        </w:rPr>
        <w:t>Reasons for applying for an extension</w:t>
      </w:r>
      <w:r w:rsidRPr="00C25C8B">
        <w:rPr>
          <w:rFonts w:asciiTheme="minorHAnsi" w:eastAsiaTheme="minorEastAsia" w:hAnsiTheme="minorHAnsi" w:cstheme="minorHAnsi"/>
          <w:i/>
          <w:iCs/>
          <w:color w:val="0070C0"/>
        </w:rPr>
        <w:t>.</w:t>
      </w:r>
      <w:bookmarkEnd w:id="7"/>
    </w:p>
    <w:p w14:paraId="475A8A95" w14:textId="77777777" w:rsidR="003F6B42" w:rsidRPr="00C25C8B" w:rsidRDefault="75CB24FC" w:rsidP="00F12AF4">
      <w:pPr>
        <w:pStyle w:val="ListParagraph"/>
        <w:numPr>
          <w:ilvl w:val="2"/>
          <w:numId w:val="11"/>
        </w:numPr>
        <w:tabs>
          <w:tab w:val="left" w:pos="941"/>
        </w:tabs>
        <w:rPr>
          <w:rFonts w:asciiTheme="minorHAnsi" w:eastAsiaTheme="minorEastAsia" w:hAnsiTheme="minorHAnsi" w:cstheme="minorHAnsi"/>
        </w:rPr>
      </w:pPr>
      <w:r w:rsidRPr="00C25C8B">
        <w:rPr>
          <w:rFonts w:asciiTheme="minorHAnsi" w:eastAsiaTheme="minorEastAsia" w:hAnsiTheme="minorHAnsi" w:cstheme="minorHAnsi"/>
        </w:rPr>
        <w:t>Illness/injury</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of</w:t>
      </w:r>
      <w:r w:rsidRPr="00C25C8B">
        <w:rPr>
          <w:rFonts w:asciiTheme="minorHAnsi" w:eastAsiaTheme="minorEastAsia" w:hAnsiTheme="minorHAnsi" w:cstheme="minorHAnsi"/>
          <w:spacing w:val="-6"/>
        </w:rPr>
        <w:t xml:space="preserve"> </w:t>
      </w:r>
      <w:r w:rsidRPr="00C25C8B">
        <w:rPr>
          <w:rFonts w:asciiTheme="minorHAnsi" w:eastAsiaTheme="minorEastAsia" w:hAnsiTheme="minorHAnsi" w:cstheme="minorHAnsi"/>
        </w:rPr>
        <w:t>learner</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or</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rPr>
        <w:t>family</w:t>
      </w:r>
      <w:r w:rsidRPr="00C25C8B">
        <w:rPr>
          <w:rFonts w:asciiTheme="minorHAnsi" w:eastAsiaTheme="minorEastAsia" w:hAnsiTheme="minorHAnsi" w:cstheme="minorHAnsi"/>
          <w:spacing w:val="-2"/>
        </w:rPr>
        <w:t xml:space="preserve"> member,</w:t>
      </w:r>
    </w:p>
    <w:p w14:paraId="544D2ED5" w14:textId="77777777" w:rsidR="003F6B42" w:rsidRPr="00C25C8B" w:rsidRDefault="75CB24FC" w:rsidP="00F12AF4">
      <w:pPr>
        <w:pStyle w:val="ListParagraph"/>
        <w:numPr>
          <w:ilvl w:val="2"/>
          <w:numId w:val="11"/>
        </w:numPr>
        <w:tabs>
          <w:tab w:val="left" w:pos="941"/>
        </w:tabs>
        <w:spacing w:before="41"/>
        <w:rPr>
          <w:rFonts w:asciiTheme="minorHAnsi" w:eastAsiaTheme="minorEastAsia" w:hAnsiTheme="minorHAnsi" w:cstheme="minorHAnsi"/>
        </w:rPr>
      </w:pPr>
      <w:r w:rsidRPr="00C25C8B">
        <w:rPr>
          <w:rFonts w:asciiTheme="minorHAnsi" w:eastAsiaTheme="minorEastAsia" w:hAnsiTheme="minorHAnsi" w:cstheme="minorHAnsi"/>
        </w:rPr>
        <w:t>Bereavement</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rPr>
        <w:t>of</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family</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member</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or</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close</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spacing w:val="-2"/>
        </w:rPr>
        <w:t>friend/colleague,</w:t>
      </w:r>
    </w:p>
    <w:p w14:paraId="10E991F4" w14:textId="77777777" w:rsidR="003F6B42" w:rsidRPr="00C25C8B" w:rsidRDefault="75CB24FC" w:rsidP="00F12AF4">
      <w:pPr>
        <w:pStyle w:val="ListParagraph"/>
        <w:numPr>
          <w:ilvl w:val="2"/>
          <w:numId w:val="11"/>
        </w:numPr>
        <w:tabs>
          <w:tab w:val="left" w:pos="941"/>
        </w:tabs>
        <w:spacing w:before="42"/>
        <w:rPr>
          <w:rFonts w:asciiTheme="minorHAnsi" w:eastAsiaTheme="minorEastAsia" w:hAnsiTheme="minorHAnsi" w:cstheme="minorHAnsi"/>
        </w:rPr>
      </w:pPr>
      <w:r w:rsidRPr="00C25C8B">
        <w:rPr>
          <w:rFonts w:asciiTheme="minorHAnsi" w:eastAsiaTheme="minorEastAsia" w:hAnsiTheme="minorHAnsi" w:cstheme="minorHAnsi"/>
        </w:rPr>
        <w:t>Attendance</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at</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rPr>
        <w:t>tangihanga</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or</w:t>
      </w:r>
      <w:r w:rsidRPr="00C25C8B">
        <w:rPr>
          <w:rFonts w:asciiTheme="minorHAnsi" w:eastAsiaTheme="minorEastAsia" w:hAnsiTheme="minorHAnsi" w:cstheme="minorHAnsi"/>
          <w:spacing w:val="-2"/>
        </w:rPr>
        <w:t xml:space="preserve"> funeral,</w:t>
      </w:r>
    </w:p>
    <w:p w14:paraId="0BB8F036" w14:textId="77777777" w:rsidR="003F6B42" w:rsidRPr="00C25C8B" w:rsidRDefault="75CB24FC" w:rsidP="00F12AF4">
      <w:pPr>
        <w:pStyle w:val="ListParagraph"/>
        <w:numPr>
          <w:ilvl w:val="2"/>
          <w:numId w:val="11"/>
        </w:numPr>
        <w:tabs>
          <w:tab w:val="left" w:pos="941"/>
        </w:tabs>
        <w:spacing w:before="36"/>
        <w:rPr>
          <w:rFonts w:asciiTheme="minorHAnsi" w:eastAsiaTheme="minorEastAsia" w:hAnsiTheme="minorHAnsi" w:cstheme="minorHAnsi"/>
        </w:rPr>
      </w:pPr>
      <w:r w:rsidRPr="00C25C8B">
        <w:rPr>
          <w:rFonts w:asciiTheme="minorHAnsi" w:eastAsiaTheme="minorEastAsia" w:hAnsiTheme="minorHAnsi" w:cstheme="minorHAnsi"/>
        </w:rPr>
        <w:t>Breakdown</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of</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spacing w:val="-2"/>
        </w:rPr>
        <w:t>equipment,</w:t>
      </w:r>
    </w:p>
    <w:p w14:paraId="59164E7E" w14:textId="77777777" w:rsidR="003F6B42" w:rsidRPr="00C25C8B" w:rsidRDefault="75CB24FC" w:rsidP="00F12AF4">
      <w:pPr>
        <w:pStyle w:val="ListParagraph"/>
        <w:numPr>
          <w:ilvl w:val="2"/>
          <w:numId w:val="11"/>
        </w:numPr>
        <w:tabs>
          <w:tab w:val="left" w:pos="941"/>
        </w:tabs>
        <w:spacing w:before="41"/>
        <w:rPr>
          <w:rFonts w:asciiTheme="minorHAnsi" w:eastAsiaTheme="minorEastAsia" w:hAnsiTheme="minorHAnsi" w:cstheme="minorHAnsi"/>
        </w:rPr>
      </w:pPr>
      <w:r w:rsidRPr="00C25C8B">
        <w:rPr>
          <w:rFonts w:asciiTheme="minorHAnsi" w:eastAsiaTheme="minorEastAsia" w:hAnsiTheme="minorHAnsi" w:cstheme="minorHAnsi"/>
        </w:rPr>
        <w:t>Theft</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of</w:t>
      </w:r>
      <w:r w:rsidRPr="00C25C8B">
        <w:rPr>
          <w:rFonts w:asciiTheme="minorHAnsi" w:eastAsiaTheme="minorEastAsia" w:hAnsiTheme="minorHAnsi" w:cstheme="minorHAnsi"/>
          <w:spacing w:val="-7"/>
        </w:rPr>
        <w:t xml:space="preserve"> </w:t>
      </w:r>
      <w:r w:rsidRPr="00C25C8B">
        <w:rPr>
          <w:rFonts w:asciiTheme="minorHAnsi" w:eastAsiaTheme="minorEastAsia" w:hAnsiTheme="minorHAnsi" w:cstheme="minorHAnsi"/>
          <w:spacing w:val="-2"/>
        </w:rPr>
        <w:t>equipment,</w:t>
      </w:r>
    </w:p>
    <w:p w14:paraId="58414D04" w14:textId="77777777" w:rsidR="003F6B42" w:rsidRPr="00C25C8B" w:rsidRDefault="75CB24FC" w:rsidP="00F12AF4">
      <w:pPr>
        <w:pStyle w:val="ListParagraph"/>
        <w:numPr>
          <w:ilvl w:val="2"/>
          <w:numId w:val="11"/>
        </w:numPr>
        <w:tabs>
          <w:tab w:val="left" w:pos="940"/>
          <w:tab w:val="left" w:pos="941"/>
        </w:tabs>
        <w:spacing w:before="43"/>
        <w:rPr>
          <w:rFonts w:asciiTheme="minorHAnsi" w:eastAsiaTheme="minorEastAsia" w:hAnsiTheme="minorHAnsi" w:cstheme="minorHAnsi"/>
        </w:rPr>
      </w:pPr>
      <w:r w:rsidRPr="00C25C8B">
        <w:rPr>
          <w:rFonts w:asciiTheme="minorHAnsi" w:eastAsiaTheme="minorEastAsia" w:hAnsiTheme="minorHAnsi" w:cstheme="minorHAnsi"/>
        </w:rPr>
        <w:t>Unexpected</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change</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of</w:t>
      </w:r>
      <w:r w:rsidRPr="00C25C8B">
        <w:rPr>
          <w:rFonts w:asciiTheme="minorHAnsi" w:eastAsiaTheme="minorEastAsia" w:hAnsiTheme="minorHAnsi" w:cstheme="minorHAnsi"/>
          <w:spacing w:val="-6"/>
        </w:rPr>
        <w:t xml:space="preserve"> </w:t>
      </w:r>
      <w:r w:rsidRPr="00C25C8B">
        <w:rPr>
          <w:rFonts w:asciiTheme="minorHAnsi" w:eastAsiaTheme="minorEastAsia" w:hAnsiTheme="minorHAnsi" w:cstheme="minorHAnsi"/>
        </w:rPr>
        <w:t>personal</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spacing w:val="-2"/>
        </w:rPr>
        <w:t>circumstances,</w:t>
      </w:r>
    </w:p>
    <w:p w14:paraId="2CC36912" w14:textId="77777777" w:rsidR="003F6B42" w:rsidRPr="00C25C8B" w:rsidRDefault="75CB24FC" w:rsidP="00F12AF4">
      <w:pPr>
        <w:pStyle w:val="ListParagraph"/>
        <w:numPr>
          <w:ilvl w:val="2"/>
          <w:numId w:val="11"/>
        </w:numPr>
        <w:tabs>
          <w:tab w:val="left" w:pos="941"/>
        </w:tabs>
        <w:spacing w:before="41"/>
        <w:rPr>
          <w:rFonts w:asciiTheme="minorHAnsi" w:eastAsiaTheme="minorEastAsia" w:hAnsiTheme="minorHAnsi" w:cstheme="minorHAnsi"/>
        </w:rPr>
      </w:pPr>
      <w:r w:rsidRPr="00C25C8B">
        <w:rPr>
          <w:rFonts w:asciiTheme="minorHAnsi" w:eastAsiaTheme="minorEastAsia" w:hAnsiTheme="minorHAnsi" w:cstheme="minorHAnsi"/>
        </w:rPr>
        <w:t>Unexpected</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work</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spacing w:val="-2"/>
        </w:rPr>
        <w:t>circumstances.</w:t>
      </w:r>
    </w:p>
    <w:p w14:paraId="205DF47D" w14:textId="7DFBD41E" w:rsidR="003F6B42" w:rsidRPr="00C25C8B" w:rsidRDefault="75CB24FC" w:rsidP="75CB24FC">
      <w:pPr>
        <w:pStyle w:val="BodyText"/>
        <w:spacing w:before="196" w:line="276" w:lineRule="auto"/>
        <w:ind w:left="220" w:right="173"/>
        <w:rPr>
          <w:rFonts w:asciiTheme="minorHAnsi" w:eastAsiaTheme="minorEastAsia" w:hAnsiTheme="minorHAnsi" w:cstheme="minorHAnsi"/>
        </w:rPr>
      </w:pPr>
      <w:r w:rsidRPr="00C25C8B">
        <w:rPr>
          <w:rFonts w:asciiTheme="minorHAnsi" w:eastAsiaTheme="minorEastAsia" w:hAnsiTheme="minorHAnsi" w:cstheme="minorHAnsi"/>
        </w:rPr>
        <w:t>In</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the</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case</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of</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rPr>
        <w:t>a</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learner</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with</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a</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disability, and</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where</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it</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is</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identified</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that</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rPr>
        <w:t>additional</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support</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rPr>
        <w:t>is</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required, the Student Advisors will work with the Facilitator and the learner to review all assessment dates and determine what support the learner needs.</w:t>
      </w:r>
    </w:p>
    <w:p w14:paraId="41058786" w14:textId="0C2CE6A4" w:rsidR="00F12AF4" w:rsidRPr="00C25C8B" w:rsidRDefault="00F12AF4" w:rsidP="75CB24FC">
      <w:pPr>
        <w:pStyle w:val="BodyText"/>
        <w:spacing w:before="196" w:line="276" w:lineRule="auto"/>
        <w:ind w:left="220" w:right="173"/>
        <w:rPr>
          <w:rFonts w:asciiTheme="minorHAnsi" w:eastAsiaTheme="minorEastAsia" w:hAnsiTheme="minorHAnsi" w:cstheme="minorHAnsi"/>
        </w:rPr>
      </w:pPr>
    </w:p>
    <w:p w14:paraId="1299C43A" w14:textId="2B7E58BE" w:rsidR="003F6B42" w:rsidRPr="00C25C8B" w:rsidRDefault="00F12AF4" w:rsidP="00C25C8B">
      <w:pPr>
        <w:pStyle w:val="BodyText"/>
        <w:spacing w:before="196" w:line="276" w:lineRule="auto"/>
        <w:ind w:left="220" w:right="173"/>
        <w:rPr>
          <w:rFonts w:asciiTheme="minorHAnsi" w:eastAsiaTheme="minorEastAsia" w:hAnsiTheme="minorHAnsi" w:cstheme="minorHAnsi"/>
          <w:b/>
          <w:bCs/>
          <w:color w:val="0070C0"/>
        </w:rPr>
      </w:pPr>
      <w:r w:rsidRPr="00C25C8B">
        <w:rPr>
          <w:rFonts w:asciiTheme="minorHAnsi" w:eastAsiaTheme="minorEastAsia" w:hAnsiTheme="minorHAnsi" w:cstheme="minorHAnsi"/>
          <w:b/>
          <w:bCs/>
          <w:color w:val="0070C0"/>
        </w:rPr>
        <w:t>What evidence is required (depending on circumstances)?</w:t>
      </w:r>
    </w:p>
    <w:p w14:paraId="4E03E00F" w14:textId="77777777" w:rsidR="003F6B42" w:rsidRPr="00C25C8B" w:rsidRDefault="75CB24FC" w:rsidP="00F12AF4">
      <w:pPr>
        <w:pStyle w:val="ListParagraph"/>
        <w:numPr>
          <w:ilvl w:val="0"/>
          <w:numId w:val="13"/>
        </w:numPr>
        <w:tabs>
          <w:tab w:val="left" w:pos="941"/>
        </w:tabs>
        <w:spacing w:before="2"/>
        <w:rPr>
          <w:rFonts w:asciiTheme="minorHAnsi" w:eastAsiaTheme="minorEastAsia" w:hAnsiTheme="minorHAnsi" w:cstheme="minorHAnsi"/>
        </w:rPr>
      </w:pPr>
      <w:bookmarkStart w:id="8" w:name="What_evidence_is_required_(depending_on_"/>
      <w:bookmarkEnd w:id="8"/>
      <w:r w:rsidRPr="00C25C8B">
        <w:rPr>
          <w:rFonts w:asciiTheme="minorHAnsi" w:eastAsiaTheme="minorEastAsia" w:hAnsiTheme="minorHAnsi" w:cstheme="minorHAnsi"/>
        </w:rPr>
        <w:t>medical</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certificate</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rPr>
        <w:t>(or</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details</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of</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illness</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or</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spacing w:val="-2"/>
        </w:rPr>
        <w:t>accident),</w:t>
      </w:r>
    </w:p>
    <w:p w14:paraId="4DED42D7" w14:textId="77777777" w:rsidR="003F6B42" w:rsidRPr="00C25C8B" w:rsidRDefault="75CB24FC" w:rsidP="00F12AF4">
      <w:pPr>
        <w:pStyle w:val="ListParagraph"/>
        <w:numPr>
          <w:ilvl w:val="0"/>
          <w:numId w:val="13"/>
        </w:numPr>
        <w:tabs>
          <w:tab w:val="left" w:pos="941"/>
        </w:tabs>
        <w:spacing w:before="41"/>
        <w:rPr>
          <w:rFonts w:asciiTheme="minorHAnsi" w:eastAsiaTheme="minorEastAsia" w:hAnsiTheme="minorHAnsi" w:cstheme="minorHAnsi"/>
        </w:rPr>
      </w:pPr>
      <w:r w:rsidRPr="00C25C8B">
        <w:rPr>
          <w:rFonts w:asciiTheme="minorHAnsi" w:eastAsiaTheme="minorEastAsia" w:hAnsiTheme="minorHAnsi" w:cstheme="minorHAnsi"/>
        </w:rPr>
        <w:t>death</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notice</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or</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rPr>
        <w:t>link</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to</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online</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obituary,</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Facebook</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post,</w:t>
      </w:r>
      <w:r w:rsidRPr="00C25C8B">
        <w:rPr>
          <w:rFonts w:asciiTheme="minorHAnsi" w:eastAsiaTheme="minorEastAsia" w:hAnsiTheme="minorHAnsi" w:cstheme="minorHAnsi"/>
          <w:spacing w:val="-2"/>
        </w:rPr>
        <w:t xml:space="preserve"> etc.</w:t>
      </w:r>
    </w:p>
    <w:p w14:paraId="0683BAC5" w14:textId="77777777" w:rsidR="00F12AF4" w:rsidRPr="00C25C8B" w:rsidRDefault="00F12AF4" w:rsidP="00F12AF4">
      <w:pPr>
        <w:pStyle w:val="ListParagraph"/>
        <w:numPr>
          <w:ilvl w:val="0"/>
          <w:numId w:val="13"/>
        </w:numPr>
        <w:tabs>
          <w:tab w:val="left" w:pos="941"/>
        </w:tabs>
        <w:spacing w:before="41"/>
        <w:rPr>
          <w:rFonts w:asciiTheme="minorHAnsi" w:eastAsiaTheme="minorEastAsia" w:hAnsiTheme="minorHAnsi" w:cstheme="minorHAnsi"/>
        </w:rPr>
      </w:pPr>
      <w:r w:rsidRPr="00C25C8B">
        <w:rPr>
          <w:rFonts w:asciiTheme="minorHAnsi" w:eastAsiaTheme="minorEastAsia" w:hAnsiTheme="minorHAnsi" w:cstheme="minorHAnsi"/>
        </w:rPr>
        <w:t>police or insurance report</w:t>
      </w:r>
    </w:p>
    <w:p w14:paraId="4E5992CD" w14:textId="77777777" w:rsidR="00F12AF4" w:rsidRPr="00C25C8B" w:rsidRDefault="00F12AF4" w:rsidP="00F12AF4">
      <w:pPr>
        <w:pStyle w:val="ListParagraph"/>
        <w:numPr>
          <w:ilvl w:val="0"/>
          <w:numId w:val="13"/>
        </w:numPr>
        <w:tabs>
          <w:tab w:val="left" w:pos="941"/>
        </w:tabs>
        <w:spacing w:before="41"/>
        <w:rPr>
          <w:rFonts w:asciiTheme="minorHAnsi" w:eastAsiaTheme="minorEastAsia" w:hAnsiTheme="minorHAnsi" w:cstheme="minorHAnsi"/>
        </w:rPr>
      </w:pPr>
      <w:r w:rsidRPr="00C25C8B">
        <w:rPr>
          <w:rFonts w:asciiTheme="minorHAnsi" w:eastAsiaTheme="minorEastAsia" w:hAnsiTheme="minorHAnsi" w:cstheme="minorHAnsi"/>
        </w:rPr>
        <w:t>evidence of laptop repair</w:t>
      </w:r>
    </w:p>
    <w:p w14:paraId="10280B93" w14:textId="6423D970" w:rsidR="00F12AF4" w:rsidRPr="00C25C8B" w:rsidRDefault="00F12AF4" w:rsidP="00F12AF4">
      <w:pPr>
        <w:pStyle w:val="ListParagraph"/>
        <w:numPr>
          <w:ilvl w:val="0"/>
          <w:numId w:val="13"/>
        </w:numPr>
        <w:tabs>
          <w:tab w:val="left" w:pos="941"/>
        </w:tabs>
        <w:spacing w:before="41"/>
        <w:rPr>
          <w:rFonts w:asciiTheme="minorHAnsi" w:eastAsiaTheme="minorEastAsia" w:hAnsiTheme="minorHAnsi" w:cstheme="minorHAnsi"/>
        </w:rPr>
      </w:pPr>
      <w:r w:rsidRPr="00C25C8B">
        <w:rPr>
          <w:rFonts w:asciiTheme="minorHAnsi" w:eastAsiaTheme="minorEastAsia" w:hAnsiTheme="minorHAnsi" w:cstheme="minorHAnsi"/>
        </w:rPr>
        <w:lastRenderedPageBreak/>
        <w:t>email detailing unexpected change of personal circumstances or work commitments.</w:t>
      </w:r>
    </w:p>
    <w:p w14:paraId="140E91DE" w14:textId="77777777" w:rsidR="00F12AF4" w:rsidRPr="00C25C8B" w:rsidRDefault="00F12AF4" w:rsidP="00F12AF4">
      <w:pPr>
        <w:tabs>
          <w:tab w:val="left" w:pos="941"/>
        </w:tabs>
        <w:spacing w:before="41"/>
        <w:rPr>
          <w:rFonts w:asciiTheme="minorHAnsi" w:eastAsiaTheme="minorEastAsia" w:hAnsiTheme="minorHAnsi" w:cstheme="minorHAnsi"/>
        </w:rPr>
      </w:pPr>
    </w:p>
    <w:p w14:paraId="0058E88A" w14:textId="77777777" w:rsidR="00F12AF4" w:rsidRPr="00C25C8B" w:rsidRDefault="00F12AF4" w:rsidP="00F12AF4">
      <w:pPr>
        <w:tabs>
          <w:tab w:val="left" w:pos="941"/>
        </w:tabs>
        <w:spacing w:before="41"/>
        <w:rPr>
          <w:rFonts w:asciiTheme="minorHAnsi" w:eastAsiaTheme="minorEastAsia" w:hAnsiTheme="minorHAnsi" w:cstheme="minorHAnsi"/>
        </w:rPr>
      </w:pPr>
    </w:p>
    <w:p w14:paraId="11521BAF" w14:textId="003C174C" w:rsidR="00F12AF4" w:rsidRPr="00C25C8B" w:rsidRDefault="00F12AF4" w:rsidP="00853D65">
      <w:pPr>
        <w:pStyle w:val="Heading2"/>
        <w:rPr>
          <w:rFonts w:asciiTheme="minorHAnsi" w:eastAsiaTheme="minorEastAsia" w:hAnsiTheme="minorHAnsi" w:cstheme="minorHAnsi"/>
          <w:b/>
          <w:bCs/>
          <w:i/>
          <w:iCs/>
          <w:color w:val="0070C0"/>
          <w:sz w:val="22"/>
          <w:szCs w:val="22"/>
        </w:rPr>
      </w:pPr>
      <w:bookmarkStart w:id="9" w:name="_Toc126180337"/>
      <w:r w:rsidRPr="00C25C8B">
        <w:rPr>
          <w:rFonts w:asciiTheme="minorHAnsi" w:eastAsiaTheme="minorEastAsia" w:hAnsiTheme="minorHAnsi" w:cstheme="minorHAnsi"/>
          <w:b/>
          <w:bCs/>
          <w:i/>
          <w:iCs/>
          <w:color w:val="0070C0"/>
          <w:sz w:val="22"/>
          <w:szCs w:val="22"/>
        </w:rPr>
        <w:t>3.2 Process</w:t>
      </w:r>
      <w:bookmarkEnd w:id="9"/>
    </w:p>
    <w:p w14:paraId="15FCC3FF" w14:textId="77777777" w:rsidR="00F12AF4" w:rsidRPr="00C25C8B" w:rsidRDefault="00F12AF4" w:rsidP="00F12AF4">
      <w:pPr>
        <w:pStyle w:val="ListParagraph"/>
        <w:numPr>
          <w:ilvl w:val="1"/>
          <w:numId w:val="8"/>
        </w:numPr>
        <w:tabs>
          <w:tab w:val="left" w:pos="941"/>
        </w:tabs>
        <w:spacing w:before="1"/>
        <w:ind w:hanging="361"/>
        <w:rPr>
          <w:rFonts w:asciiTheme="minorHAnsi" w:eastAsiaTheme="minorEastAsia" w:hAnsiTheme="minorHAnsi" w:cstheme="minorHAnsi"/>
        </w:rPr>
      </w:pPr>
      <w:r w:rsidRPr="00C25C8B">
        <w:rPr>
          <w:rFonts w:asciiTheme="minorHAnsi" w:eastAsiaTheme="minorEastAsia" w:hAnsiTheme="minorHAnsi" w:cstheme="minorHAnsi"/>
        </w:rPr>
        <w:t>Extensions</w:t>
      </w:r>
      <w:r w:rsidRPr="00C25C8B">
        <w:rPr>
          <w:rFonts w:asciiTheme="minorHAnsi" w:eastAsiaTheme="minorEastAsia" w:hAnsiTheme="minorHAnsi" w:cstheme="minorHAnsi"/>
          <w:spacing w:val="-6"/>
        </w:rPr>
        <w:t xml:space="preserve"> </w:t>
      </w:r>
      <w:r w:rsidRPr="00C25C8B">
        <w:rPr>
          <w:rFonts w:asciiTheme="minorHAnsi" w:eastAsiaTheme="minorEastAsia" w:hAnsiTheme="minorHAnsi" w:cstheme="minorHAnsi"/>
        </w:rPr>
        <w:t>may</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be</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rPr>
        <w:t>approved</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for</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assessments</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in</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the</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case</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rPr>
        <w:t>of</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rPr>
        <w:t>unforeseen</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spacing w:val="-2"/>
        </w:rPr>
        <w:t>circumstances.</w:t>
      </w:r>
    </w:p>
    <w:p w14:paraId="1CF7C2B0" w14:textId="77777777" w:rsidR="00F12AF4" w:rsidRPr="00C25C8B" w:rsidRDefault="00F12AF4" w:rsidP="00F12AF4">
      <w:pPr>
        <w:pStyle w:val="ListParagraph"/>
        <w:numPr>
          <w:ilvl w:val="1"/>
          <w:numId w:val="8"/>
        </w:numPr>
        <w:tabs>
          <w:tab w:val="left" w:pos="941"/>
        </w:tabs>
        <w:spacing w:before="42" w:line="276" w:lineRule="auto"/>
        <w:ind w:right="1018"/>
        <w:rPr>
          <w:rFonts w:asciiTheme="minorHAnsi" w:eastAsiaTheme="minorEastAsia" w:hAnsiTheme="minorHAnsi" w:cstheme="minorHAnsi"/>
        </w:rPr>
      </w:pPr>
      <w:r w:rsidRPr="00C25C8B">
        <w:rPr>
          <w:rFonts w:asciiTheme="minorHAnsi" w:eastAsiaTheme="minorEastAsia" w:hAnsiTheme="minorHAnsi" w:cstheme="minorHAnsi"/>
        </w:rPr>
        <w:t>Applications</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b/>
          <w:bCs/>
        </w:rPr>
        <w:t>must</w:t>
      </w:r>
      <w:r w:rsidRPr="00C25C8B">
        <w:rPr>
          <w:rFonts w:asciiTheme="minorHAnsi" w:eastAsiaTheme="minorEastAsia" w:hAnsiTheme="minorHAnsi" w:cstheme="minorHAnsi"/>
          <w:b/>
          <w:bCs/>
          <w:spacing w:val="-4"/>
        </w:rPr>
        <w:t xml:space="preserve"> </w:t>
      </w:r>
      <w:r w:rsidRPr="00C25C8B">
        <w:rPr>
          <w:rFonts w:asciiTheme="minorHAnsi" w:eastAsiaTheme="minorEastAsia" w:hAnsiTheme="minorHAnsi" w:cstheme="minorHAnsi"/>
          <w:b/>
          <w:bCs/>
        </w:rPr>
        <w:t>be</w:t>
      </w:r>
      <w:r w:rsidRPr="00C25C8B">
        <w:rPr>
          <w:rFonts w:asciiTheme="minorHAnsi" w:eastAsiaTheme="minorEastAsia" w:hAnsiTheme="minorHAnsi" w:cstheme="minorHAnsi"/>
          <w:b/>
          <w:bCs/>
          <w:spacing w:val="-3"/>
        </w:rPr>
        <w:t xml:space="preserve"> </w:t>
      </w:r>
      <w:r w:rsidRPr="00C25C8B">
        <w:rPr>
          <w:rFonts w:asciiTheme="minorHAnsi" w:eastAsiaTheme="minorEastAsia" w:hAnsiTheme="minorHAnsi" w:cstheme="minorHAnsi"/>
          <w:b/>
          <w:bCs/>
        </w:rPr>
        <w:t>made</w:t>
      </w:r>
      <w:r w:rsidRPr="00C25C8B">
        <w:rPr>
          <w:rFonts w:asciiTheme="minorHAnsi" w:eastAsiaTheme="minorEastAsia" w:hAnsiTheme="minorHAnsi" w:cstheme="minorHAnsi"/>
          <w:b/>
          <w:bCs/>
          <w:spacing w:val="-1"/>
        </w:rPr>
        <w:t xml:space="preserve"> </w:t>
      </w:r>
      <w:r w:rsidRPr="00C25C8B">
        <w:rPr>
          <w:rFonts w:asciiTheme="minorHAnsi" w:eastAsiaTheme="minorEastAsia" w:hAnsiTheme="minorHAnsi" w:cstheme="minorHAnsi"/>
        </w:rPr>
        <w:t>using</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rPr>
        <w:t>the</w:t>
      </w:r>
      <w:r w:rsidRPr="00C25C8B">
        <w:rPr>
          <w:rFonts w:asciiTheme="minorHAnsi" w:eastAsiaTheme="minorEastAsia" w:hAnsiTheme="minorHAnsi" w:cstheme="minorHAnsi"/>
          <w:spacing w:val="-8"/>
        </w:rPr>
        <w:t xml:space="preserve"> </w:t>
      </w:r>
      <w:r w:rsidRPr="00C25C8B">
        <w:rPr>
          <w:rFonts w:asciiTheme="minorHAnsi" w:eastAsiaTheme="minorEastAsia" w:hAnsiTheme="minorHAnsi" w:cstheme="minorHAnsi"/>
        </w:rPr>
        <w:t>My</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Extensions</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Form</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on</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the</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portal</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and</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can</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 xml:space="preserve">be completed by the learner, the Student </w:t>
      </w:r>
      <w:proofErr w:type="gramStart"/>
      <w:r w:rsidRPr="00C25C8B">
        <w:rPr>
          <w:rFonts w:asciiTheme="minorHAnsi" w:eastAsiaTheme="minorEastAsia" w:hAnsiTheme="minorHAnsi" w:cstheme="minorHAnsi"/>
        </w:rPr>
        <w:t>Advisor</w:t>
      </w:r>
      <w:proofErr w:type="gramEnd"/>
      <w:r w:rsidRPr="00C25C8B">
        <w:rPr>
          <w:rFonts w:asciiTheme="minorHAnsi" w:eastAsiaTheme="minorEastAsia" w:hAnsiTheme="minorHAnsi" w:cstheme="minorHAnsi"/>
        </w:rPr>
        <w:t xml:space="preserve"> or the Facilitator.</w:t>
      </w:r>
    </w:p>
    <w:p w14:paraId="67F4A47D" w14:textId="77777777" w:rsidR="00F12AF4" w:rsidRPr="00C25C8B" w:rsidRDefault="00F12AF4" w:rsidP="00F12AF4">
      <w:pPr>
        <w:pStyle w:val="ListParagraph"/>
        <w:numPr>
          <w:ilvl w:val="1"/>
          <w:numId w:val="8"/>
        </w:numPr>
        <w:tabs>
          <w:tab w:val="left" w:pos="941"/>
        </w:tabs>
        <w:spacing w:line="276" w:lineRule="auto"/>
        <w:ind w:right="592"/>
        <w:rPr>
          <w:rFonts w:asciiTheme="minorHAnsi" w:eastAsiaTheme="minorEastAsia" w:hAnsiTheme="minorHAnsi" w:cstheme="minorHAnsi"/>
        </w:rPr>
      </w:pPr>
      <w:r w:rsidRPr="00C25C8B">
        <w:rPr>
          <w:rFonts w:asciiTheme="minorHAnsi" w:eastAsiaTheme="minorEastAsia" w:hAnsiTheme="minorHAnsi" w:cstheme="minorHAnsi"/>
        </w:rPr>
        <w:t>Applications</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rPr>
        <w:t>will</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not</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be</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accepted</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if</w:t>
      </w:r>
      <w:r w:rsidRPr="00C25C8B">
        <w:rPr>
          <w:rFonts w:asciiTheme="minorHAnsi" w:eastAsiaTheme="minorEastAsia" w:hAnsiTheme="minorHAnsi" w:cstheme="minorHAnsi"/>
          <w:spacing w:val="-6"/>
        </w:rPr>
        <w:t xml:space="preserve"> </w:t>
      </w:r>
      <w:r w:rsidRPr="00C25C8B">
        <w:rPr>
          <w:rFonts w:asciiTheme="minorHAnsi" w:eastAsiaTheme="minorEastAsia" w:hAnsiTheme="minorHAnsi" w:cstheme="minorHAnsi"/>
        </w:rPr>
        <w:t>applied</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via</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email.</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Facilitators</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rPr>
        <w:t>must</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direct</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learners</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rPr>
        <w:t>to apply via the My Extensions Form or apply on their behalf.</w:t>
      </w:r>
    </w:p>
    <w:p w14:paraId="2F574559" w14:textId="77777777" w:rsidR="00F12AF4" w:rsidRPr="00C25C8B" w:rsidRDefault="00F12AF4" w:rsidP="00F12AF4">
      <w:pPr>
        <w:pStyle w:val="ListParagraph"/>
        <w:numPr>
          <w:ilvl w:val="1"/>
          <w:numId w:val="8"/>
        </w:numPr>
        <w:tabs>
          <w:tab w:val="left" w:pos="941"/>
        </w:tabs>
        <w:spacing w:line="278" w:lineRule="auto"/>
        <w:ind w:right="970"/>
        <w:rPr>
          <w:rFonts w:asciiTheme="minorHAnsi" w:eastAsiaTheme="minorEastAsia" w:hAnsiTheme="minorHAnsi" w:cstheme="minorHAnsi"/>
        </w:rPr>
      </w:pPr>
      <w:r w:rsidRPr="00C25C8B">
        <w:rPr>
          <w:rFonts w:asciiTheme="minorHAnsi" w:eastAsiaTheme="minorEastAsia" w:hAnsiTheme="minorHAnsi" w:cstheme="minorHAnsi"/>
        </w:rPr>
        <w:t>Applications</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rPr>
        <w:t>for</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rPr>
        <w:t>extensions</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rPr>
        <w:t>must,</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b/>
          <w:bCs/>
        </w:rPr>
        <w:t>wherever</w:t>
      </w:r>
      <w:r w:rsidRPr="00C25C8B">
        <w:rPr>
          <w:rFonts w:asciiTheme="minorHAnsi" w:eastAsiaTheme="minorEastAsia" w:hAnsiTheme="minorHAnsi" w:cstheme="minorHAnsi"/>
          <w:b/>
          <w:bCs/>
          <w:spacing w:val="-2"/>
        </w:rPr>
        <w:t xml:space="preserve"> </w:t>
      </w:r>
      <w:r w:rsidRPr="00C25C8B">
        <w:rPr>
          <w:rFonts w:asciiTheme="minorHAnsi" w:eastAsiaTheme="minorEastAsia" w:hAnsiTheme="minorHAnsi" w:cstheme="minorHAnsi"/>
          <w:b/>
          <w:bCs/>
        </w:rPr>
        <w:t>possible</w:t>
      </w:r>
      <w:r w:rsidRPr="00C25C8B">
        <w:rPr>
          <w:rFonts w:asciiTheme="minorHAnsi" w:eastAsiaTheme="minorEastAsia" w:hAnsiTheme="minorHAnsi" w:cstheme="minorHAnsi"/>
        </w:rPr>
        <w:t>,</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take</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place</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prior</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rPr>
        <w:t>to</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the</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date</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of submission of the assessment.</w:t>
      </w:r>
    </w:p>
    <w:p w14:paraId="420C3D6D" w14:textId="77777777" w:rsidR="00F12AF4" w:rsidRPr="00C25C8B" w:rsidRDefault="00F12AF4" w:rsidP="00F12AF4">
      <w:pPr>
        <w:pStyle w:val="ListParagraph"/>
        <w:numPr>
          <w:ilvl w:val="1"/>
          <w:numId w:val="8"/>
        </w:numPr>
        <w:tabs>
          <w:tab w:val="left" w:pos="941"/>
        </w:tabs>
        <w:spacing w:line="276" w:lineRule="auto"/>
        <w:ind w:right="494"/>
        <w:rPr>
          <w:rFonts w:asciiTheme="minorHAnsi" w:eastAsiaTheme="minorEastAsia" w:hAnsiTheme="minorHAnsi" w:cstheme="minorHAnsi"/>
        </w:rPr>
      </w:pPr>
      <w:r w:rsidRPr="00C25C8B">
        <w:rPr>
          <w:rFonts w:asciiTheme="minorHAnsi" w:eastAsiaTheme="minorEastAsia" w:hAnsiTheme="minorHAnsi" w:cstheme="minorHAnsi"/>
        </w:rPr>
        <w:t>Facilitators are not permitted to grant extensions post assessment due date. If a learner indicates they want more time after the due date, the Facilitator or Student Advisor must escalate this to the Learner Experience and Success (LES) manager.</w:t>
      </w:r>
    </w:p>
    <w:p w14:paraId="6A9D4D1F" w14:textId="77777777" w:rsidR="00F12AF4" w:rsidRPr="00C25C8B" w:rsidRDefault="00F12AF4" w:rsidP="00F12AF4">
      <w:pPr>
        <w:pStyle w:val="BodyText"/>
        <w:ind w:left="941"/>
        <w:rPr>
          <w:rFonts w:asciiTheme="minorHAnsi" w:eastAsiaTheme="minorEastAsia" w:hAnsiTheme="minorHAnsi" w:cstheme="minorHAnsi"/>
        </w:rPr>
      </w:pPr>
      <w:r w:rsidRPr="00C25C8B">
        <w:rPr>
          <w:rFonts w:asciiTheme="minorHAnsi" w:eastAsiaTheme="minorEastAsia" w:hAnsiTheme="minorHAnsi" w:cstheme="minorHAnsi"/>
        </w:rPr>
        <w:t>Extension</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rPr>
        <w:t>requests</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received</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after</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the</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due</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rPr>
        <w:t>date</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will</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only</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be</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granted</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in</w:t>
      </w:r>
      <w:r w:rsidRPr="00C25C8B">
        <w:rPr>
          <w:rFonts w:asciiTheme="minorHAnsi" w:eastAsiaTheme="minorEastAsia" w:hAnsiTheme="minorHAnsi" w:cstheme="minorHAnsi"/>
          <w:spacing w:val="-2"/>
        </w:rPr>
        <w:t xml:space="preserve"> </w:t>
      </w:r>
      <w:proofErr w:type="gramStart"/>
      <w:r w:rsidRPr="00C25C8B">
        <w:rPr>
          <w:rFonts w:asciiTheme="minorHAnsi" w:eastAsiaTheme="minorEastAsia" w:hAnsiTheme="minorHAnsi" w:cstheme="minorHAnsi"/>
          <w:spacing w:val="-2"/>
        </w:rPr>
        <w:t>exceptional</w:t>
      </w:r>
      <w:proofErr w:type="gramEnd"/>
    </w:p>
    <w:p w14:paraId="2FA485E4" w14:textId="77777777" w:rsidR="00F12AF4" w:rsidRPr="00C25C8B" w:rsidRDefault="00F12AF4" w:rsidP="00F12AF4">
      <w:pPr>
        <w:pStyle w:val="BodyText"/>
        <w:spacing w:before="32"/>
        <w:ind w:left="941"/>
        <w:rPr>
          <w:rFonts w:asciiTheme="minorHAnsi" w:eastAsiaTheme="minorEastAsia" w:hAnsiTheme="minorHAnsi" w:cstheme="minorHAnsi"/>
        </w:rPr>
      </w:pPr>
      <w:r w:rsidRPr="00C25C8B">
        <w:rPr>
          <w:rFonts w:asciiTheme="minorHAnsi" w:eastAsiaTheme="minorEastAsia" w:hAnsiTheme="minorHAnsi" w:cstheme="minorHAnsi"/>
        </w:rPr>
        <w:t>circumstances’</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rPr>
        <w:t>(e.g.,</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last</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minute</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technology</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issues</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on</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day</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rPr>
        <w:t>of</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spacing w:val="-2"/>
        </w:rPr>
        <w:t>submission).</w:t>
      </w:r>
    </w:p>
    <w:p w14:paraId="55B13752" w14:textId="77777777" w:rsidR="00F12AF4" w:rsidRPr="00C25C8B" w:rsidRDefault="00F12AF4" w:rsidP="00F12AF4">
      <w:pPr>
        <w:pStyle w:val="ListParagraph"/>
        <w:numPr>
          <w:ilvl w:val="1"/>
          <w:numId w:val="8"/>
        </w:numPr>
        <w:tabs>
          <w:tab w:val="left" w:pos="941"/>
        </w:tabs>
        <w:spacing w:before="42" w:line="276" w:lineRule="auto"/>
        <w:ind w:right="139"/>
        <w:rPr>
          <w:rFonts w:asciiTheme="minorHAnsi" w:eastAsiaTheme="minorEastAsia" w:hAnsiTheme="minorHAnsi" w:cstheme="minorHAnsi"/>
        </w:rPr>
      </w:pPr>
      <w:r w:rsidRPr="00C25C8B">
        <w:rPr>
          <w:rFonts w:asciiTheme="minorHAnsi" w:eastAsiaTheme="minorEastAsia" w:hAnsiTheme="minorHAnsi" w:cstheme="minorHAnsi"/>
        </w:rPr>
        <w:t>Most</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rPr>
        <w:t>extensions</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requests</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are</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usually</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for between</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1-7</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days.</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Consideration</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should</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be</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given</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to the effect on any other assessments due during their study.</w:t>
      </w:r>
    </w:p>
    <w:p w14:paraId="0AA4272C" w14:textId="77777777" w:rsidR="00F12AF4" w:rsidRPr="00C25C8B" w:rsidRDefault="00F12AF4" w:rsidP="00F12AF4">
      <w:pPr>
        <w:pStyle w:val="ListParagraph"/>
        <w:numPr>
          <w:ilvl w:val="1"/>
          <w:numId w:val="8"/>
        </w:numPr>
        <w:tabs>
          <w:tab w:val="left" w:pos="941"/>
        </w:tabs>
        <w:spacing w:before="2"/>
        <w:ind w:hanging="361"/>
        <w:rPr>
          <w:rFonts w:asciiTheme="minorHAnsi" w:eastAsiaTheme="minorEastAsia" w:hAnsiTheme="minorHAnsi" w:cstheme="minorHAnsi"/>
        </w:rPr>
      </w:pPr>
      <w:r w:rsidRPr="00C25C8B">
        <w:rPr>
          <w:rFonts w:asciiTheme="minorHAnsi" w:eastAsiaTheme="minorEastAsia" w:hAnsiTheme="minorHAnsi" w:cstheme="minorHAnsi"/>
        </w:rPr>
        <w:t>A</w:t>
      </w:r>
      <w:r w:rsidRPr="00C25C8B">
        <w:rPr>
          <w:rFonts w:asciiTheme="minorHAnsi" w:eastAsiaTheme="minorEastAsia" w:hAnsiTheme="minorHAnsi" w:cstheme="minorHAnsi"/>
          <w:spacing w:val="-6"/>
        </w:rPr>
        <w:t xml:space="preserve"> </w:t>
      </w:r>
      <w:r w:rsidRPr="00C25C8B">
        <w:rPr>
          <w:rFonts w:asciiTheme="minorHAnsi" w:eastAsiaTheme="minorEastAsia" w:hAnsiTheme="minorHAnsi" w:cstheme="minorHAnsi"/>
        </w:rPr>
        <w:t>further</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extension</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after</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an</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initial extension</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is</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unlikely</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rPr>
        <w:t>to</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be</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spacing w:val="-2"/>
        </w:rPr>
        <w:t>granted.</w:t>
      </w:r>
    </w:p>
    <w:p w14:paraId="567F896A" w14:textId="77777777" w:rsidR="00F12AF4" w:rsidRPr="00C25C8B" w:rsidRDefault="00F12AF4" w:rsidP="00F12AF4">
      <w:pPr>
        <w:pStyle w:val="BodyText"/>
        <w:spacing w:before="6"/>
        <w:rPr>
          <w:rFonts w:asciiTheme="minorHAnsi" w:eastAsiaTheme="minorEastAsia" w:hAnsiTheme="minorHAnsi" w:cstheme="minorHAnsi"/>
          <w:sz w:val="25"/>
          <w:szCs w:val="25"/>
        </w:rPr>
      </w:pPr>
    </w:p>
    <w:p w14:paraId="75C79DD1" w14:textId="77777777" w:rsidR="00F12AF4" w:rsidRPr="00C25C8B" w:rsidRDefault="00F12AF4" w:rsidP="00853D65">
      <w:pPr>
        <w:pStyle w:val="ListParagraph"/>
        <w:numPr>
          <w:ilvl w:val="1"/>
          <w:numId w:val="6"/>
        </w:numPr>
        <w:tabs>
          <w:tab w:val="left" w:pos="581"/>
        </w:tabs>
        <w:outlineLvl w:val="1"/>
        <w:rPr>
          <w:rFonts w:asciiTheme="minorHAnsi" w:eastAsiaTheme="minorEastAsia" w:hAnsiTheme="minorHAnsi" w:cstheme="minorHAnsi"/>
          <w:b/>
          <w:bCs/>
          <w:i/>
          <w:iCs/>
          <w:color w:val="0070C0"/>
        </w:rPr>
      </w:pPr>
      <w:bookmarkStart w:id="10" w:name="3.3_Who_approves_an_extension?"/>
      <w:bookmarkStart w:id="11" w:name="_bookmark5"/>
      <w:bookmarkStart w:id="12" w:name="_Toc126180338"/>
      <w:bookmarkEnd w:id="10"/>
      <w:bookmarkEnd w:id="11"/>
      <w:r w:rsidRPr="00C25C8B">
        <w:rPr>
          <w:rFonts w:asciiTheme="minorHAnsi" w:eastAsiaTheme="minorEastAsia" w:hAnsiTheme="minorHAnsi" w:cstheme="minorHAnsi"/>
          <w:b/>
          <w:bCs/>
          <w:i/>
          <w:iCs/>
          <w:color w:val="0070C0"/>
        </w:rPr>
        <w:t>Who</w:t>
      </w:r>
      <w:r w:rsidRPr="00C25C8B">
        <w:rPr>
          <w:rFonts w:asciiTheme="minorHAnsi" w:eastAsiaTheme="minorEastAsia" w:hAnsiTheme="minorHAnsi" w:cstheme="minorHAnsi"/>
          <w:b/>
          <w:bCs/>
          <w:i/>
          <w:iCs/>
          <w:color w:val="0070C0"/>
          <w:spacing w:val="-5"/>
        </w:rPr>
        <w:t xml:space="preserve"> </w:t>
      </w:r>
      <w:r w:rsidRPr="00C25C8B">
        <w:rPr>
          <w:rFonts w:asciiTheme="minorHAnsi" w:eastAsiaTheme="minorEastAsia" w:hAnsiTheme="minorHAnsi" w:cstheme="minorHAnsi"/>
          <w:b/>
          <w:bCs/>
          <w:i/>
          <w:iCs/>
          <w:color w:val="0070C0"/>
        </w:rPr>
        <w:t>approves of</w:t>
      </w:r>
      <w:r w:rsidRPr="00C25C8B">
        <w:rPr>
          <w:rFonts w:asciiTheme="minorHAnsi" w:eastAsiaTheme="minorEastAsia" w:hAnsiTheme="minorHAnsi" w:cstheme="minorHAnsi"/>
          <w:b/>
          <w:bCs/>
          <w:i/>
          <w:iCs/>
          <w:color w:val="0070C0"/>
          <w:spacing w:val="-4"/>
        </w:rPr>
        <w:t xml:space="preserve"> </w:t>
      </w:r>
      <w:r w:rsidRPr="00C25C8B">
        <w:rPr>
          <w:rFonts w:asciiTheme="minorHAnsi" w:eastAsiaTheme="minorEastAsia" w:hAnsiTheme="minorHAnsi" w:cstheme="minorHAnsi"/>
          <w:b/>
          <w:bCs/>
          <w:i/>
          <w:iCs/>
          <w:color w:val="0070C0"/>
        </w:rPr>
        <w:t>an</w:t>
      </w:r>
      <w:r w:rsidRPr="00C25C8B">
        <w:rPr>
          <w:rFonts w:asciiTheme="minorHAnsi" w:eastAsiaTheme="minorEastAsia" w:hAnsiTheme="minorHAnsi" w:cstheme="minorHAnsi"/>
          <w:b/>
          <w:bCs/>
          <w:i/>
          <w:iCs/>
          <w:color w:val="0070C0"/>
          <w:spacing w:val="-3"/>
        </w:rPr>
        <w:t xml:space="preserve"> </w:t>
      </w:r>
      <w:r w:rsidRPr="00C25C8B">
        <w:rPr>
          <w:rFonts w:asciiTheme="minorHAnsi" w:eastAsiaTheme="minorEastAsia" w:hAnsiTheme="minorHAnsi" w:cstheme="minorHAnsi"/>
          <w:b/>
          <w:bCs/>
          <w:i/>
          <w:iCs/>
          <w:color w:val="0070C0"/>
          <w:spacing w:val="-2"/>
        </w:rPr>
        <w:t>extension?</w:t>
      </w:r>
      <w:bookmarkEnd w:id="12"/>
    </w:p>
    <w:p w14:paraId="08E3FF5C" w14:textId="6187B94A" w:rsidR="00F12AF4" w:rsidRPr="00C25C8B" w:rsidRDefault="00F12AF4" w:rsidP="00983D77">
      <w:pPr>
        <w:pStyle w:val="ListParagraph"/>
        <w:numPr>
          <w:ilvl w:val="0"/>
          <w:numId w:val="16"/>
        </w:numPr>
        <w:tabs>
          <w:tab w:val="left" w:pos="941"/>
        </w:tabs>
        <w:rPr>
          <w:rFonts w:asciiTheme="minorHAnsi" w:eastAsiaTheme="minorEastAsia" w:hAnsiTheme="minorHAnsi" w:cstheme="minorHAnsi"/>
        </w:rPr>
      </w:pPr>
      <w:r w:rsidRPr="00C25C8B">
        <w:rPr>
          <w:rFonts w:asciiTheme="minorHAnsi" w:eastAsiaTheme="minorEastAsia" w:hAnsiTheme="minorHAnsi" w:cstheme="minorHAnsi"/>
        </w:rPr>
        <w:t>Up</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to</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one</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week (either</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during or</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until</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rPr>
        <w:t>after</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course</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rPr>
        <w:t>is</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ended):</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spacing w:val="-2"/>
        </w:rPr>
        <w:t>Facilitator.</w:t>
      </w:r>
    </w:p>
    <w:p w14:paraId="2DC81722" w14:textId="77777777" w:rsidR="00F12AF4" w:rsidRPr="00C25C8B" w:rsidRDefault="00F12AF4" w:rsidP="00983D77">
      <w:pPr>
        <w:pStyle w:val="ListParagraph"/>
        <w:numPr>
          <w:ilvl w:val="0"/>
          <w:numId w:val="16"/>
        </w:numPr>
        <w:tabs>
          <w:tab w:val="left" w:pos="941"/>
        </w:tabs>
        <w:spacing w:before="22" w:line="259" w:lineRule="auto"/>
        <w:ind w:right="201"/>
        <w:rPr>
          <w:rFonts w:asciiTheme="minorHAnsi" w:eastAsiaTheme="minorEastAsia" w:hAnsiTheme="minorHAnsi" w:cstheme="minorHAnsi"/>
        </w:rPr>
      </w:pPr>
      <w:r w:rsidRPr="00C25C8B">
        <w:rPr>
          <w:rFonts w:asciiTheme="minorHAnsi" w:eastAsiaTheme="minorEastAsia" w:hAnsiTheme="minorHAnsi" w:cstheme="minorHAnsi"/>
        </w:rPr>
        <w:t>More than one week (either during or after course has ended): Learner Experience and Success</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Manager.</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Extensions</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awarded</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must</w:t>
      </w:r>
      <w:r w:rsidRPr="00C25C8B">
        <w:rPr>
          <w:rFonts w:asciiTheme="minorHAnsi" w:eastAsiaTheme="minorEastAsia" w:hAnsiTheme="minorHAnsi" w:cstheme="minorHAnsi"/>
          <w:spacing w:val="-1"/>
        </w:rPr>
        <w:t xml:space="preserve"> </w:t>
      </w:r>
      <w:r w:rsidRPr="00C25C8B">
        <w:rPr>
          <w:rFonts w:asciiTheme="minorHAnsi" w:eastAsiaTheme="minorEastAsia" w:hAnsiTheme="minorHAnsi" w:cstheme="minorHAnsi"/>
        </w:rPr>
        <w:t>be</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completed</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by</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the</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date</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the</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results</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are</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due</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at ITP.</w:t>
      </w:r>
    </w:p>
    <w:p w14:paraId="702C3B5B" w14:textId="77777777" w:rsidR="00F12AF4" w:rsidRPr="00C25C8B" w:rsidRDefault="00F12AF4" w:rsidP="00983D77">
      <w:pPr>
        <w:pStyle w:val="ListParagraph"/>
        <w:numPr>
          <w:ilvl w:val="0"/>
          <w:numId w:val="16"/>
        </w:numPr>
        <w:tabs>
          <w:tab w:val="left" w:pos="941"/>
        </w:tabs>
        <w:spacing w:line="259" w:lineRule="auto"/>
        <w:ind w:right="979"/>
        <w:rPr>
          <w:rFonts w:asciiTheme="minorHAnsi" w:eastAsiaTheme="minorEastAsia" w:hAnsiTheme="minorHAnsi" w:cstheme="minorHAnsi"/>
        </w:rPr>
      </w:pPr>
      <w:r w:rsidRPr="00C25C8B">
        <w:rPr>
          <w:rFonts w:asciiTheme="minorHAnsi" w:eastAsiaTheme="minorEastAsia" w:hAnsiTheme="minorHAnsi" w:cstheme="minorHAnsi"/>
        </w:rPr>
        <w:t>Longer</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rPr>
        <w:t>extensions</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rPr>
        <w:t>require</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the</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approval</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of</w:t>
      </w:r>
      <w:r w:rsidRPr="00C25C8B">
        <w:rPr>
          <w:rFonts w:asciiTheme="minorHAnsi" w:eastAsiaTheme="minorEastAsia" w:hAnsiTheme="minorHAnsi" w:cstheme="minorHAnsi"/>
          <w:spacing w:val="-6"/>
        </w:rPr>
        <w:t xml:space="preserve"> </w:t>
      </w:r>
      <w:r w:rsidRPr="00C25C8B">
        <w:rPr>
          <w:rFonts w:asciiTheme="minorHAnsi" w:eastAsiaTheme="minorEastAsia" w:hAnsiTheme="minorHAnsi" w:cstheme="minorHAnsi"/>
        </w:rPr>
        <w:t>the</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ITP</w:t>
      </w:r>
      <w:r w:rsidRPr="00C25C8B">
        <w:rPr>
          <w:rFonts w:asciiTheme="minorHAnsi" w:eastAsiaTheme="minorEastAsia" w:hAnsiTheme="minorHAnsi" w:cstheme="minorHAnsi"/>
          <w:spacing w:val="-2"/>
        </w:rPr>
        <w:t xml:space="preserve"> </w:t>
      </w:r>
      <w:r w:rsidRPr="00C25C8B">
        <w:rPr>
          <w:rFonts w:asciiTheme="minorHAnsi" w:eastAsiaTheme="minorEastAsia" w:hAnsiTheme="minorHAnsi" w:cstheme="minorHAnsi"/>
        </w:rPr>
        <w:t>and</w:t>
      </w:r>
      <w:r w:rsidRPr="00C25C8B">
        <w:rPr>
          <w:rFonts w:asciiTheme="minorHAnsi" w:eastAsiaTheme="minorEastAsia" w:hAnsiTheme="minorHAnsi" w:cstheme="minorHAnsi"/>
          <w:spacing w:val="-5"/>
        </w:rPr>
        <w:t xml:space="preserve"> </w:t>
      </w:r>
      <w:r w:rsidRPr="00C25C8B">
        <w:rPr>
          <w:rFonts w:asciiTheme="minorHAnsi" w:eastAsiaTheme="minorEastAsia" w:hAnsiTheme="minorHAnsi" w:cstheme="minorHAnsi"/>
        </w:rPr>
        <w:t>are managed</w:t>
      </w:r>
      <w:r w:rsidRPr="00C25C8B">
        <w:rPr>
          <w:rFonts w:asciiTheme="minorHAnsi" w:eastAsiaTheme="minorEastAsia" w:hAnsiTheme="minorHAnsi" w:cstheme="minorHAnsi"/>
          <w:spacing w:val="-3"/>
        </w:rPr>
        <w:t xml:space="preserve"> </w:t>
      </w:r>
      <w:r w:rsidRPr="00C25C8B">
        <w:rPr>
          <w:rFonts w:asciiTheme="minorHAnsi" w:eastAsiaTheme="minorEastAsia" w:hAnsiTheme="minorHAnsi" w:cstheme="minorHAnsi"/>
        </w:rPr>
        <w:t>by</w:t>
      </w:r>
      <w:r w:rsidRPr="00C25C8B">
        <w:rPr>
          <w:rFonts w:asciiTheme="minorHAnsi" w:eastAsiaTheme="minorEastAsia" w:hAnsiTheme="minorHAnsi" w:cstheme="minorHAnsi"/>
          <w:spacing w:val="-4"/>
        </w:rPr>
        <w:t xml:space="preserve"> </w:t>
      </w:r>
      <w:r w:rsidRPr="00C25C8B">
        <w:rPr>
          <w:rFonts w:asciiTheme="minorHAnsi" w:eastAsiaTheme="minorEastAsia" w:hAnsiTheme="minorHAnsi" w:cstheme="minorHAnsi"/>
        </w:rPr>
        <w:t>the</w:t>
      </w:r>
      <w:r w:rsidRPr="00C25C8B">
        <w:rPr>
          <w:rFonts w:asciiTheme="minorHAnsi" w:eastAsiaTheme="minorEastAsia" w:hAnsiTheme="minorHAnsi" w:cstheme="minorHAnsi"/>
          <w:spacing w:val="-4"/>
        </w:rPr>
        <w:t xml:space="preserve"> </w:t>
      </w:r>
      <w:proofErr w:type="spellStart"/>
      <w:r w:rsidRPr="00C25C8B">
        <w:rPr>
          <w:rFonts w:asciiTheme="minorHAnsi" w:eastAsiaTheme="minorEastAsia" w:hAnsiTheme="minorHAnsi" w:cstheme="minorHAnsi"/>
        </w:rPr>
        <w:t>eCampus</w:t>
      </w:r>
      <w:proofErr w:type="spellEnd"/>
      <w:r w:rsidRPr="00C25C8B">
        <w:rPr>
          <w:rFonts w:asciiTheme="minorHAnsi" w:eastAsiaTheme="minorEastAsia" w:hAnsiTheme="minorHAnsi" w:cstheme="minorHAnsi"/>
        </w:rPr>
        <w:t xml:space="preserve"> NZ Learner Experience &amp; Success Manager</w:t>
      </w:r>
    </w:p>
    <w:p w14:paraId="6BEE0140" w14:textId="77777777" w:rsidR="00F12AF4" w:rsidRPr="00C25C8B" w:rsidRDefault="00F12AF4" w:rsidP="00F12AF4">
      <w:pPr>
        <w:pStyle w:val="BodyText"/>
        <w:spacing w:before="1"/>
        <w:rPr>
          <w:rFonts w:asciiTheme="minorHAnsi" w:eastAsiaTheme="minorEastAsia" w:hAnsiTheme="minorHAnsi" w:cstheme="minorHAnsi"/>
        </w:rPr>
      </w:pPr>
    </w:p>
    <w:p w14:paraId="6FFB0C28" w14:textId="77777777" w:rsidR="00853D65" w:rsidRPr="00C25C8B" w:rsidRDefault="00F12AF4" w:rsidP="00853D65">
      <w:pPr>
        <w:pStyle w:val="ListParagraph"/>
        <w:numPr>
          <w:ilvl w:val="1"/>
          <w:numId w:val="6"/>
        </w:numPr>
        <w:tabs>
          <w:tab w:val="left" w:pos="581"/>
        </w:tabs>
        <w:spacing w:before="1"/>
        <w:outlineLvl w:val="1"/>
        <w:rPr>
          <w:rFonts w:asciiTheme="minorHAnsi" w:eastAsiaTheme="minorEastAsia" w:hAnsiTheme="minorHAnsi" w:cstheme="minorHAnsi"/>
          <w:b/>
          <w:bCs/>
          <w:i/>
          <w:iCs/>
          <w:color w:val="0070C0"/>
        </w:rPr>
      </w:pPr>
      <w:bookmarkStart w:id="13" w:name="3.4_Consequences_of_late_submission_(wit"/>
      <w:bookmarkStart w:id="14" w:name="_bookmark6"/>
      <w:bookmarkStart w:id="15" w:name="_Toc126180339"/>
      <w:bookmarkEnd w:id="13"/>
      <w:bookmarkEnd w:id="14"/>
      <w:r w:rsidRPr="00C25C8B">
        <w:rPr>
          <w:rFonts w:asciiTheme="minorHAnsi" w:eastAsiaTheme="minorEastAsia" w:hAnsiTheme="minorHAnsi" w:cstheme="minorHAnsi"/>
          <w:b/>
          <w:bCs/>
          <w:i/>
          <w:iCs/>
          <w:color w:val="0070C0"/>
        </w:rPr>
        <w:t>Consequences</w:t>
      </w:r>
      <w:r w:rsidRPr="00C25C8B">
        <w:rPr>
          <w:rFonts w:asciiTheme="minorHAnsi" w:eastAsiaTheme="minorEastAsia" w:hAnsiTheme="minorHAnsi" w:cstheme="minorHAnsi"/>
          <w:b/>
          <w:bCs/>
          <w:i/>
          <w:iCs/>
          <w:color w:val="0070C0"/>
          <w:spacing w:val="-3"/>
        </w:rPr>
        <w:t xml:space="preserve"> </w:t>
      </w:r>
      <w:r w:rsidRPr="00C25C8B">
        <w:rPr>
          <w:rFonts w:asciiTheme="minorHAnsi" w:eastAsiaTheme="minorEastAsia" w:hAnsiTheme="minorHAnsi" w:cstheme="minorHAnsi"/>
          <w:b/>
          <w:bCs/>
          <w:i/>
          <w:iCs/>
          <w:color w:val="0070C0"/>
        </w:rPr>
        <w:t>of</w:t>
      </w:r>
      <w:r w:rsidRPr="00C25C8B">
        <w:rPr>
          <w:rFonts w:asciiTheme="minorHAnsi" w:eastAsiaTheme="minorEastAsia" w:hAnsiTheme="minorHAnsi" w:cstheme="minorHAnsi"/>
          <w:b/>
          <w:bCs/>
          <w:i/>
          <w:iCs/>
          <w:color w:val="0070C0"/>
          <w:spacing w:val="-4"/>
        </w:rPr>
        <w:t xml:space="preserve"> </w:t>
      </w:r>
      <w:r w:rsidRPr="00C25C8B">
        <w:rPr>
          <w:rFonts w:asciiTheme="minorHAnsi" w:eastAsiaTheme="minorEastAsia" w:hAnsiTheme="minorHAnsi" w:cstheme="minorHAnsi"/>
          <w:b/>
          <w:bCs/>
          <w:i/>
          <w:iCs/>
          <w:color w:val="0070C0"/>
        </w:rPr>
        <w:t>late</w:t>
      </w:r>
      <w:r w:rsidRPr="00C25C8B">
        <w:rPr>
          <w:rFonts w:asciiTheme="minorHAnsi" w:eastAsiaTheme="minorEastAsia" w:hAnsiTheme="minorHAnsi" w:cstheme="minorHAnsi"/>
          <w:b/>
          <w:bCs/>
          <w:i/>
          <w:iCs/>
          <w:color w:val="0070C0"/>
          <w:spacing w:val="-2"/>
        </w:rPr>
        <w:t xml:space="preserve"> </w:t>
      </w:r>
      <w:r w:rsidRPr="00C25C8B">
        <w:rPr>
          <w:rFonts w:asciiTheme="minorHAnsi" w:eastAsiaTheme="minorEastAsia" w:hAnsiTheme="minorHAnsi" w:cstheme="minorHAnsi"/>
          <w:b/>
          <w:bCs/>
          <w:i/>
          <w:iCs/>
          <w:color w:val="0070C0"/>
        </w:rPr>
        <w:t>submission</w:t>
      </w:r>
      <w:r w:rsidRPr="00C25C8B">
        <w:rPr>
          <w:rFonts w:asciiTheme="minorHAnsi" w:eastAsiaTheme="minorEastAsia" w:hAnsiTheme="minorHAnsi" w:cstheme="minorHAnsi"/>
          <w:b/>
          <w:bCs/>
          <w:i/>
          <w:iCs/>
          <w:color w:val="0070C0"/>
          <w:spacing w:val="-3"/>
        </w:rPr>
        <w:t xml:space="preserve"> </w:t>
      </w:r>
      <w:r w:rsidRPr="00C25C8B">
        <w:rPr>
          <w:rFonts w:asciiTheme="minorHAnsi" w:eastAsiaTheme="minorEastAsia" w:hAnsiTheme="minorHAnsi" w:cstheme="minorHAnsi"/>
          <w:b/>
          <w:bCs/>
          <w:i/>
          <w:iCs/>
          <w:color w:val="0070C0"/>
        </w:rPr>
        <w:t>(with</w:t>
      </w:r>
      <w:r w:rsidRPr="00C25C8B">
        <w:rPr>
          <w:rFonts w:asciiTheme="minorHAnsi" w:eastAsiaTheme="minorEastAsia" w:hAnsiTheme="minorHAnsi" w:cstheme="minorHAnsi"/>
          <w:b/>
          <w:bCs/>
          <w:i/>
          <w:iCs/>
          <w:color w:val="0070C0"/>
          <w:spacing w:val="-3"/>
        </w:rPr>
        <w:t xml:space="preserve"> </w:t>
      </w:r>
      <w:r w:rsidRPr="00C25C8B">
        <w:rPr>
          <w:rFonts w:asciiTheme="minorHAnsi" w:eastAsiaTheme="minorEastAsia" w:hAnsiTheme="minorHAnsi" w:cstheme="minorHAnsi"/>
          <w:b/>
          <w:bCs/>
          <w:i/>
          <w:iCs/>
          <w:color w:val="0070C0"/>
        </w:rPr>
        <w:t>no</w:t>
      </w:r>
      <w:r w:rsidRPr="00C25C8B">
        <w:rPr>
          <w:rFonts w:asciiTheme="minorHAnsi" w:eastAsiaTheme="minorEastAsia" w:hAnsiTheme="minorHAnsi" w:cstheme="minorHAnsi"/>
          <w:b/>
          <w:bCs/>
          <w:i/>
          <w:iCs/>
          <w:color w:val="0070C0"/>
          <w:spacing w:val="-3"/>
        </w:rPr>
        <w:t xml:space="preserve"> </w:t>
      </w:r>
      <w:r w:rsidRPr="00C25C8B">
        <w:rPr>
          <w:rFonts w:asciiTheme="minorHAnsi" w:eastAsiaTheme="minorEastAsia" w:hAnsiTheme="minorHAnsi" w:cstheme="minorHAnsi"/>
          <w:b/>
          <w:bCs/>
          <w:i/>
          <w:iCs/>
          <w:color w:val="0070C0"/>
        </w:rPr>
        <w:t xml:space="preserve">agreed </w:t>
      </w:r>
      <w:r w:rsidRPr="00C25C8B">
        <w:rPr>
          <w:rFonts w:asciiTheme="minorHAnsi" w:eastAsiaTheme="minorEastAsia" w:hAnsiTheme="minorHAnsi" w:cstheme="minorHAnsi"/>
          <w:b/>
          <w:bCs/>
          <w:i/>
          <w:iCs/>
          <w:color w:val="0070C0"/>
          <w:spacing w:val="-2"/>
        </w:rPr>
        <w:t>extension)</w:t>
      </w:r>
      <w:bookmarkEnd w:id="15"/>
    </w:p>
    <w:p w14:paraId="5A2FFC19" w14:textId="7FF85B41" w:rsidR="00853D65" w:rsidRPr="00C25C8B" w:rsidRDefault="00853D65" w:rsidP="00853D65">
      <w:pPr>
        <w:spacing w:line="278" w:lineRule="auto"/>
        <w:rPr>
          <w:rFonts w:asciiTheme="minorHAnsi" w:eastAsiaTheme="minorEastAsia" w:hAnsiTheme="minorHAnsi" w:cstheme="minorHAnsi"/>
          <w:b/>
          <w:bCs/>
        </w:rPr>
      </w:pPr>
      <w:r w:rsidRPr="00C25C8B">
        <w:rPr>
          <w:rFonts w:asciiTheme="minorHAnsi" w:eastAsiaTheme="minorEastAsia" w:hAnsiTheme="minorHAnsi" w:cstheme="minorHAnsi"/>
          <w:b/>
          <w:bCs/>
          <w:color w:val="0070C0"/>
        </w:rPr>
        <w:t>Achievement-based grading schemes:</w:t>
      </w:r>
    </w:p>
    <w:p w14:paraId="181E31BE" w14:textId="7E0D2ACD" w:rsidR="00853D65" w:rsidRPr="00C25C8B" w:rsidRDefault="00853D65" w:rsidP="00853D65">
      <w:pPr>
        <w:pStyle w:val="ListParagraph"/>
        <w:numPr>
          <w:ilvl w:val="0"/>
          <w:numId w:val="14"/>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Assessments which are not submitted by the due date are subject to a late assessment penalty of 10% per day per assessment, up to a maximum of 50% (see Table 1 below for details)</w:t>
      </w:r>
    </w:p>
    <w:p w14:paraId="596712E6" w14:textId="77777777" w:rsidR="00853D65" w:rsidRPr="00C25C8B" w:rsidRDefault="00853D65" w:rsidP="00853D65">
      <w:pPr>
        <w:pStyle w:val="ListParagraph"/>
        <w:numPr>
          <w:ilvl w:val="0"/>
          <w:numId w:val="14"/>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If the assessment is submitted on Days 1-5 the assessment will be marked and the relevant penalty will be deducted</w:t>
      </w:r>
    </w:p>
    <w:p w14:paraId="624CE954" w14:textId="77777777" w:rsidR="00853D65" w:rsidRPr="00C25C8B" w:rsidRDefault="00853D65" w:rsidP="00853D65">
      <w:pPr>
        <w:pStyle w:val="ListParagraph"/>
        <w:numPr>
          <w:ilvl w:val="0"/>
          <w:numId w:val="14"/>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If an assessment is more than five calendar days late it will not be marked by the Facilitator, and it will receive zero marks.</w:t>
      </w:r>
    </w:p>
    <w:p w14:paraId="3BA02B4F" w14:textId="77777777" w:rsidR="00853D65" w:rsidRPr="00C25C8B" w:rsidRDefault="00853D65" w:rsidP="00853D65">
      <w:pPr>
        <w:spacing w:line="278" w:lineRule="auto"/>
        <w:rPr>
          <w:rFonts w:asciiTheme="minorHAnsi" w:eastAsiaTheme="minorEastAsia" w:hAnsiTheme="minorHAnsi" w:cstheme="minorHAnsi"/>
        </w:rPr>
      </w:pPr>
    </w:p>
    <w:p w14:paraId="0AAA4FD7" w14:textId="77777777" w:rsidR="00853D65" w:rsidRPr="00C25C8B" w:rsidRDefault="00853D65" w:rsidP="00853D65">
      <w:pPr>
        <w:spacing w:line="278" w:lineRule="auto"/>
        <w:rPr>
          <w:rFonts w:asciiTheme="minorHAnsi" w:eastAsiaTheme="minorEastAsia" w:hAnsiTheme="minorHAnsi" w:cstheme="minorHAnsi"/>
          <w:b/>
          <w:bCs/>
          <w:color w:val="0070C0"/>
        </w:rPr>
      </w:pPr>
      <w:r w:rsidRPr="00C25C8B">
        <w:rPr>
          <w:rFonts w:asciiTheme="minorHAnsi" w:eastAsiaTheme="minorEastAsia" w:hAnsiTheme="minorHAnsi" w:cstheme="minorHAnsi"/>
          <w:b/>
          <w:bCs/>
          <w:color w:val="0070C0"/>
        </w:rPr>
        <w:t>Competency-based grading schemes:</w:t>
      </w:r>
    </w:p>
    <w:p w14:paraId="42C5B24A" w14:textId="77777777" w:rsidR="00853D65" w:rsidRPr="00C25C8B" w:rsidRDefault="00853D65" w:rsidP="00983D77">
      <w:pPr>
        <w:pStyle w:val="ListParagraph"/>
        <w:numPr>
          <w:ilvl w:val="0"/>
          <w:numId w:val="15"/>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Assessments which are not submitted by the due date will initially be recorded as</w:t>
      </w:r>
    </w:p>
    <w:p w14:paraId="355589CA" w14:textId="77777777" w:rsidR="00853D65" w:rsidRPr="00C25C8B" w:rsidRDefault="00853D65" w:rsidP="00983D77">
      <w:pPr>
        <w:pStyle w:val="ListParagraph"/>
        <w:numPr>
          <w:ilvl w:val="0"/>
          <w:numId w:val="15"/>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‘incomplete’</w:t>
      </w:r>
    </w:p>
    <w:p w14:paraId="2D93DA1C" w14:textId="34374BFD" w:rsidR="00853D65" w:rsidRPr="00C25C8B" w:rsidRDefault="00853D65" w:rsidP="00983D77">
      <w:pPr>
        <w:pStyle w:val="ListParagraph"/>
        <w:numPr>
          <w:ilvl w:val="0"/>
          <w:numId w:val="15"/>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If the assessment is then submitted on Days 1-5 the assessment will be marked, but there will be no opportunity for a </w:t>
      </w:r>
      <w:proofErr w:type="gramStart"/>
      <w:r w:rsidRPr="00C25C8B">
        <w:rPr>
          <w:rFonts w:asciiTheme="minorHAnsi" w:eastAsiaTheme="minorEastAsia" w:hAnsiTheme="minorHAnsi" w:cstheme="minorHAnsi"/>
        </w:rPr>
        <w:t>resubmission</w:t>
      </w:r>
      <w:proofErr w:type="gramEnd"/>
    </w:p>
    <w:p w14:paraId="1C2321D7" w14:textId="4ABA43EA" w:rsidR="00853D65" w:rsidRPr="00C25C8B" w:rsidRDefault="00853D65" w:rsidP="00983D77">
      <w:pPr>
        <w:pStyle w:val="ListParagraph"/>
        <w:numPr>
          <w:ilvl w:val="0"/>
          <w:numId w:val="15"/>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If an assessment is more than five calendar days late it will not be marked by the Facilitator,</w:t>
      </w:r>
    </w:p>
    <w:p w14:paraId="0AD5FB64" w14:textId="77777777" w:rsidR="00853D65" w:rsidRPr="00C25C8B" w:rsidRDefault="00853D65" w:rsidP="00983D77">
      <w:pPr>
        <w:pStyle w:val="ListParagraph"/>
        <w:numPr>
          <w:ilvl w:val="0"/>
          <w:numId w:val="15"/>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and it will be </w:t>
      </w:r>
      <w:proofErr w:type="spellStart"/>
      <w:r w:rsidRPr="00C25C8B">
        <w:rPr>
          <w:rFonts w:asciiTheme="minorHAnsi" w:eastAsiaTheme="minorEastAsia" w:hAnsiTheme="minorHAnsi" w:cstheme="minorHAnsi"/>
        </w:rPr>
        <w:t>finalised</w:t>
      </w:r>
      <w:proofErr w:type="spellEnd"/>
      <w:r w:rsidRPr="00C25C8B">
        <w:rPr>
          <w:rFonts w:asciiTheme="minorHAnsi" w:eastAsiaTheme="minorEastAsia" w:hAnsiTheme="minorHAnsi" w:cstheme="minorHAnsi"/>
        </w:rPr>
        <w:t xml:space="preserve"> as ‘incomplete’.</w:t>
      </w:r>
    </w:p>
    <w:p w14:paraId="4E19ED57" w14:textId="77777777" w:rsidR="00853D65" w:rsidRPr="00C25C8B" w:rsidRDefault="00853D65" w:rsidP="00853D65">
      <w:p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 </w:t>
      </w:r>
    </w:p>
    <w:p w14:paraId="5E5E4CF5" w14:textId="107B9B08" w:rsidR="00853D65" w:rsidRPr="00C25C8B" w:rsidRDefault="00853D65" w:rsidP="00983D77">
      <w:pPr>
        <w:pStyle w:val="Heading2"/>
        <w:rPr>
          <w:rFonts w:asciiTheme="minorHAnsi" w:eastAsiaTheme="minorEastAsia" w:hAnsiTheme="minorHAnsi" w:cstheme="minorHAnsi"/>
        </w:rPr>
      </w:pPr>
      <w:r w:rsidRPr="00C25C8B">
        <w:rPr>
          <w:rFonts w:asciiTheme="minorHAnsi" w:eastAsiaTheme="minorEastAsia" w:hAnsiTheme="minorHAnsi" w:cstheme="minorHAnsi"/>
          <w:b/>
          <w:bCs/>
          <w:i/>
          <w:iCs/>
          <w:color w:val="0070C0"/>
          <w:sz w:val="22"/>
          <w:szCs w:val="22"/>
        </w:rPr>
        <w:t xml:space="preserve"> </w:t>
      </w:r>
      <w:bookmarkStart w:id="16" w:name="_Toc126180340"/>
      <w:r w:rsidR="00983D77" w:rsidRPr="00C25C8B">
        <w:rPr>
          <w:rFonts w:asciiTheme="minorHAnsi" w:eastAsiaTheme="minorEastAsia" w:hAnsiTheme="minorHAnsi" w:cstheme="minorHAnsi"/>
          <w:b/>
          <w:bCs/>
          <w:i/>
          <w:iCs/>
          <w:color w:val="0070C0"/>
          <w:sz w:val="22"/>
          <w:szCs w:val="22"/>
        </w:rPr>
        <w:t>3.</w:t>
      </w:r>
      <w:r w:rsidR="002F0503">
        <w:rPr>
          <w:rFonts w:asciiTheme="minorHAnsi" w:eastAsiaTheme="minorEastAsia" w:hAnsiTheme="minorHAnsi" w:cstheme="minorHAnsi"/>
          <w:b/>
          <w:bCs/>
          <w:i/>
          <w:iCs/>
          <w:color w:val="0070C0"/>
          <w:sz w:val="22"/>
          <w:szCs w:val="22"/>
        </w:rPr>
        <w:t>5</w:t>
      </w:r>
      <w:r w:rsidR="00983D77" w:rsidRPr="00C25C8B">
        <w:rPr>
          <w:rFonts w:asciiTheme="minorHAnsi" w:eastAsiaTheme="minorEastAsia" w:hAnsiTheme="minorHAnsi" w:cstheme="minorHAnsi"/>
          <w:b/>
          <w:bCs/>
          <w:i/>
          <w:iCs/>
          <w:color w:val="0070C0"/>
          <w:sz w:val="22"/>
          <w:szCs w:val="22"/>
        </w:rPr>
        <w:t xml:space="preserve"> Assessment (with approved extension) not submitted by deadline</w:t>
      </w:r>
      <w:bookmarkEnd w:id="16"/>
    </w:p>
    <w:p w14:paraId="418B8B33" w14:textId="6EC4893D" w:rsidR="00983D77" w:rsidRPr="00C25C8B" w:rsidRDefault="00983D77" w:rsidP="00853D65">
      <w:pPr>
        <w:spacing w:line="278" w:lineRule="auto"/>
        <w:rPr>
          <w:rFonts w:asciiTheme="minorHAnsi" w:eastAsiaTheme="minorEastAsia" w:hAnsiTheme="minorHAnsi" w:cstheme="minorHAnsi"/>
          <w:b/>
          <w:bCs/>
          <w:color w:val="0070C0"/>
        </w:rPr>
      </w:pPr>
      <w:r w:rsidRPr="00C25C8B">
        <w:rPr>
          <w:rFonts w:asciiTheme="minorHAnsi" w:eastAsiaTheme="minorEastAsia" w:hAnsiTheme="minorHAnsi" w:cstheme="minorHAnsi"/>
          <w:b/>
          <w:bCs/>
          <w:color w:val="0070C0"/>
        </w:rPr>
        <w:t>Achievement-based grading scheme</w:t>
      </w:r>
    </w:p>
    <w:p w14:paraId="6795FC2E" w14:textId="71BB8288" w:rsidR="00983D77" w:rsidRPr="00C25C8B" w:rsidRDefault="00853D65" w:rsidP="00853D65">
      <w:p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Unless the learner can provide appropriate evidence in advance of the deadline (and get approval) that they require a further extension, assessments which are not submitted by the agreed extension deadline </w:t>
      </w:r>
      <w:r w:rsidRPr="00C25C8B">
        <w:rPr>
          <w:rFonts w:asciiTheme="minorHAnsi" w:eastAsiaTheme="minorEastAsia" w:hAnsiTheme="minorHAnsi" w:cstheme="minorHAnsi"/>
        </w:rPr>
        <w:lastRenderedPageBreak/>
        <w:t>will also subject to the standard late assessment penalty of 10% per day per assessment, up to a maximum of 50%</w:t>
      </w:r>
    </w:p>
    <w:p w14:paraId="62BB4C76" w14:textId="1FBE6E30" w:rsidR="00853D65" w:rsidRPr="00C25C8B" w:rsidRDefault="00853D65" w:rsidP="00853D65">
      <w:pPr>
        <w:spacing w:line="278" w:lineRule="auto"/>
        <w:rPr>
          <w:rFonts w:asciiTheme="minorHAnsi" w:eastAsiaTheme="minorEastAsia" w:hAnsiTheme="minorHAnsi" w:cstheme="minorHAnsi"/>
          <w:color w:val="0070C0"/>
        </w:rPr>
      </w:pPr>
      <w:r w:rsidRPr="00C25C8B">
        <w:rPr>
          <w:rFonts w:asciiTheme="minorHAnsi" w:eastAsiaTheme="minorEastAsia" w:hAnsiTheme="minorHAnsi" w:cstheme="minorHAnsi"/>
        </w:rPr>
        <w:t>.</w:t>
      </w:r>
    </w:p>
    <w:p w14:paraId="46713591" w14:textId="04D1DF40" w:rsidR="00853D65" w:rsidRPr="00C25C8B" w:rsidRDefault="00853D65" w:rsidP="00853D65">
      <w:pPr>
        <w:spacing w:line="278" w:lineRule="auto"/>
        <w:rPr>
          <w:rFonts w:asciiTheme="minorHAnsi" w:eastAsiaTheme="minorEastAsia" w:hAnsiTheme="minorHAnsi" w:cstheme="minorHAnsi"/>
          <w:b/>
          <w:bCs/>
          <w:color w:val="0070C0"/>
        </w:rPr>
      </w:pPr>
      <w:r w:rsidRPr="00C25C8B">
        <w:rPr>
          <w:rFonts w:asciiTheme="minorHAnsi" w:eastAsiaTheme="minorEastAsia" w:hAnsiTheme="minorHAnsi" w:cstheme="minorHAnsi"/>
          <w:b/>
          <w:bCs/>
          <w:color w:val="0070C0"/>
        </w:rPr>
        <w:t>Competency-based grading schemes</w:t>
      </w:r>
    </w:p>
    <w:p w14:paraId="0020C855" w14:textId="77777777" w:rsidR="00853D65" w:rsidRPr="00C25C8B" w:rsidRDefault="00853D65" w:rsidP="00853D65">
      <w:p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Unless the learner can provide appropriate evidence in advance of the deadline (and get approval) that they require a further extension, assessments which are not submitted by the agreed extension deadline will also subject to the late assessment penalty of initially being recorded as ‘incomplete’. If submitted 1-5 days after deadline the assessment will be marked, but there will be no opportunity for a resubmission. If an assessment is more than five calendar days late it will not be marked.</w:t>
      </w:r>
    </w:p>
    <w:p w14:paraId="04B21164" w14:textId="77777777" w:rsidR="00853D65" w:rsidRPr="00C25C8B" w:rsidRDefault="00853D65" w:rsidP="00983D77">
      <w:pPr>
        <w:pStyle w:val="Heading2"/>
        <w:rPr>
          <w:rFonts w:asciiTheme="minorHAnsi" w:eastAsiaTheme="minorEastAsia" w:hAnsiTheme="minorHAnsi" w:cstheme="minorHAnsi"/>
          <w:sz w:val="22"/>
          <w:szCs w:val="22"/>
        </w:rPr>
      </w:pPr>
    </w:p>
    <w:p w14:paraId="3E51D8C2" w14:textId="5E2F98A7" w:rsidR="00853D65" w:rsidRPr="00C25C8B" w:rsidRDefault="00853D65" w:rsidP="00983D77">
      <w:pPr>
        <w:pStyle w:val="Heading2"/>
        <w:rPr>
          <w:rFonts w:asciiTheme="minorHAnsi" w:eastAsiaTheme="minorEastAsia" w:hAnsiTheme="minorHAnsi" w:cstheme="minorHAnsi"/>
          <w:b/>
          <w:bCs/>
          <w:i/>
          <w:iCs/>
          <w:color w:val="0070C0"/>
          <w:sz w:val="22"/>
          <w:szCs w:val="22"/>
        </w:rPr>
      </w:pPr>
      <w:bookmarkStart w:id="17" w:name="_Toc126180341"/>
      <w:r w:rsidRPr="00C25C8B">
        <w:rPr>
          <w:rFonts w:asciiTheme="minorHAnsi" w:eastAsiaTheme="minorEastAsia" w:hAnsiTheme="minorHAnsi" w:cstheme="minorHAnsi"/>
          <w:b/>
          <w:bCs/>
          <w:i/>
          <w:iCs/>
          <w:color w:val="0070C0"/>
          <w:sz w:val="22"/>
          <w:szCs w:val="22"/>
        </w:rPr>
        <w:t>3.6</w:t>
      </w:r>
      <w:r w:rsidR="00983D77" w:rsidRPr="00C25C8B">
        <w:rPr>
          <w:rFonts w:asciiTheme="minorHAnsi" w:eastAsiaTheme="minorEastAsia" w:hAnsiTheme="minorHAnsi" w:cstheme="minorHAnsi"/>
          <w:b/>
          <w:bCs/>
          <w:i/>
          <w:iCs/>
          <w:color w:val="0070C0"/>
          <w:sz w:val="22"/>
          <w:szCs w:val="22"/>
        </w:rPr>
        <w:t xml:space="preserve"> </w:t>
      </w:r>
      <w:r w:rsidRPr="00C25C8B">
        <w:rPr>
          <w:rFonts w:asciiTheme="minorHAnsi" w:eastAsiaTheme="minorEastAsia" w:hAnsiTheme="minorHAnsi" w:cstheme="minorHAnsi"/>
          <w:b/>
          <w:bCs/>
          <w:i/>
          <w:iCs/>
          <w:color w:val="0070C0"/>
          <w:sz w:val="22"/>
          <w:szCs w:val="22"/>
        </w:rPr>
        <w:t>Resubmissions</w:t>
      </w:r>
      <w:bookmarkEnd w:id="17"/>
    </w:p>
    <w:p w14:paraId="64F571DD" w14:textId="77777777" w:rsidR="00853D65" w:rsidRPr="00C25C8B" w:rsidRDefault="00853D65" w:rsidP="00853D65">
      <w:pPr>
        <w:spacing w:line="278" w:lineRule="auto"/>
        <w:rPr>
          <w:rFonts w:asciiTheme="minorHAnsi" w:eastAsiaTheme="minorEastAsia" w:hAnsiTheme="minorHAnsi" w:cstheme="minorHAnsi"/>
        </w:rPr>
      </w:pPr>
    </w:p>
    <w:p w14:paraId="371E07BF" w14:textId="77777777" w:rsidR="00853D65" w:rsidRPr="00C25C8B" w:rsidRDefault="00853D65" w:rsidP="00853D65">
      <w:p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Learners are unable to resubmit if they fail an assessment due to a late assessment penalty.</w:t>
      </w:r>
    </w:p>
    <w:p w14:paraId="161C09C6" w14:textId="77777777" w:rsidR="00853D65" w:rsidRPr="00C25C8B" w:rsidRDefault="00853D65" w:rsidP="00853D65">
      <w:pPr>
        <w:spacing w:line="278" w:lineRule="auto"/>
        <w:rPr>
          <w:rFonts w:asciiTheme="minorHAnsi" w:eastAsiaTheme="minorEastAsia" w:hAnsiTheme="minorHAnsi" w:cstheme="minorHAnsi"/>
        </w:rPr>
      </w:pPr>
    </w:p>
    <w:p w14:paraId="4CAFAD2C" w14:textId="61BF09E8" w:rsidR="00853D65" w:rsidRPr="00C25C8B" w:rsidRDefault="00853D65" w:rsidP="00983D77">
      <w:pPr>
        <w:pStyle w:val="Heading2"/>
        <w:rPr>
          <w:rFonts w:asciiTheme="minorHAnsi" w:eastAsiaTheme="minorEastAsia" w:hAnsiTheme="minorHAnsi" w:cstheme="minorHAnsi"/>
          <w:b/>
          <w:bCs/>
          <w:i/>
          <w:iCs/>
          <w:color w:val="0070C0"/>
          <w:sz w:val="22"/>
          <w:szCs w:val="22"/>
        </w:rPr>
      </w:pPr>
      <w:bookmarkStart w:id="18" w:name="_Toc126180342"/>
      <w:r w:rsidRPr="00C25C8B">
        <w:rPr>
          <w:rFonts w:asciiTheme="minorHAnsi" w:eastAsiaTheme="minorEastAsia" w:hAnsiTheme="minorHAnsi" w:cstheme="minorHAnsi"/>
          <w:b/>
          <w:bCs/>
          <w:i/>
          <w:iCs/>
          <w:color w:val="0070C0"/>
          <w:sz w:val="22"/>
          <w:szCs w:val="22"/>
        </w:rPr>
        <w:t>3.7</w:t>
      </w:r>
      <w:r w:rsidR="00983D77" w:rsidRPr="00C25C8B">
        <w:rPr>
          <w:rFonts w:asciiTheme="minorHAnsi" w:eastAsiaTheme="minorEastAsia" w:hAnsiTheme="minorHAnsi" w:cstheme="minorHAnsi"/>
          <w:b/>
          <w:bCs/>
          <w:i/>
          <w:iCs/>
          <w:color w:val="0070C0"/>
          <w:sz w:val="22"/>
          <w:szCs w:val="22"/>
        </w:rPr>
        <w:t xml:space="preserve"> </w:t>
      </w:r>
      <w:r w:rsidRPr="00C25C8B">
        <w:rPr>
          <w:rFonts w:asciiTheme="minorHAnsi" w:eastAsiaTheme="minorEastAsia" w:hAnsiTheme="minorHAnsi" w:cstheme="minorHAnsi"/>
          <w:b/>
          <w:bCs/>
          <w:i/>
          <w:iCs/>
          <w:color w:val="0070C0"/>
          <w:sz w:val="22"/>
          <w:szCs w:val="22"/>
        </w:rPr>
        <w:t>What happens if an assessment is not marked, or if they fail due to a late penalty?</w:t>
      </w:r>
      <w:bookmarkEnd w:id="18"/>
    </w:p>
    <w:p w14:paraId="0A934C53" w14:textId="77777777" w:rsidR="00853D65" w:rsidRPr="00C25C8B" w:rsidRDefault="00853D65" w:rsidP="00853D65">
      <w:pPr>
        <w:spacing w:line="278" w:lineRule="auto"/>
        <w:rPr>
          <w:rFonts w:asciiTheme="minorHAnsi" w:eastAsiaTheme="minorEastAsia" w:hAnsiTheme="minorHAnsi" w:cstheme="minorHAnsi"/>
        </w:rPr>
      </w:pPr>
    </w:p>
    <w:p w14:paraId="4FE3CFBD" w14:textId="77777777" w:rsidR="00853D65" w:rsidRPr="00C25C8B" w:rsidRDefault="00853D65" w:rsidP="00853D65">
      <w:p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If a learner is not going to have an assessment marked or will fail an assessment due to the late penalty it is important that they clearly understand what the consequences are for the course going forward.</w:t>
      </w:r>
    </w:p>
    <w:p w14:paraId="71A5595A" w14:textId="77777777" w:rsidR="00853D65" w:rsidRPr="00C25C8B" w:rsidRDefault="00853D65" w:rsidP="00853D65">
      <w:pPr>
        <w:spacing w:line="278" w:lineRule="auto"/>
        <w:rPr>
          <w:rFonts w:asciiTheme="minorHAnsi" w:eastAsiaTheme="minorEastAsia" w:hAnsiTheme="minorHAnsi" w:cstheme="minorHAnsi"/>
        </w:rPr>
      </w:pPr>
    </w:p>
    <w:p w14:paraId="6F61CDC6" w14:textId="77777777" w:rsidR="00853D65" w:rsidRPr="00C25C8B" w:rsidRDefault="00853D65" w:rsidP="00983D77">
      <w:pPr>
        <w:pStyle w:val="ListParagraph"/>
        <w:numPr>
          <w:ilvl w:val="0"/>
          <w:numId w:val="17"/>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The Facilitator should advise the learner of the consequences and inform the Student Advisor who will need to then talk to the learner to determine their way forward.</w:t>
      </w:r>
    </w:p>
    <w:p w14:paraId="16201D58" w14:textId="2325EE17" w:rsidR="00853D65" w:rsidRPr="00C25C8B" w:rsidRDefault="00853D65" w:rsidP="00983D77">
      <w:pPr>
        <w:pStyle w:val="ListParagraph"/>
        <w:numPr>
          <w:ilvl w:val="0"/>
          <w:numId w:val="17"/>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In some cases, the assessment value may be very small, and the learner will choose to continue and make up in other assessments, however this will depend on the requirements for the particular </w:t>
      </w:r>
      <w:proofErr w:type="gramStart"/>
      <w:r w:rsidRPr="00C25C8B">
        <w:rPr>
          <w:rFonts w:asciiTheme="minorHAnsi" w:eastAsiaTheme="minorEastAsia" w:hAnsiTheme="minorHAnsi" w:cstheme="minorHAnsi"/>
        </w:rPr>
        <w:t>course</w:t>
      </w:r>
      <w:proofErr w:type="gramEnd"/>
    </w:p>
    <w:p w14:paraId="6912688C" w14:textId="049DE2AC" w:rsidR="00853D65" w:rsidRPr="00C25C8B" w:rsidRDefault="00853D65" w:rsidP="00983D77">
      <w:pPr>
        <w:pStyle w:val="ListParagraph"/>
        <w:numPr>
          <w:ilvl w:val="0"/>
          <w:numId w:val="17"/>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Learners are required to submit ALL assessments: If a learner has made a genuine attempt to complete an assessment and it is not marked due to being more than 5 days late, this will still count as a valid submission; however, the fact that the learner may not be able to meet all learning outcomes should be recorded as normal on the grader report.</w:t>
      </w:r>
    </w:p>
    <w:p w14:paraId="0241A9D1" w14:textId="79B8FB24" w:rsidR="00853D65" w:rsidRPr="00C25C8B" w:rsidRDefault="00853D65" w:rsidP="00983D77">
      <w:pPr>
        <w:pStyle w:val="ListParagraph"/>
        <w:numPr>
          <w:ilvl w:val="0"/>
          <w:numId w:val="17"/>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A blank assessment which is not a genuine attempt to complete the assessment will not count as a valid submission.</w:t>
      </w:r>
    </w:p>
    <w:p w14:paraId="2C1C5A12" w14:textId="111A44E5" w:rsidR="00853D65" w:rsidRPr="00C25C8B" w:rsidRDefault="00853D65" w:rsidP="00983D77">
      <w:pPr>
        <w:pStyle w:val="ListParagraph"/>
        <w:numPr>
          <w:ilvl w:val="0"/>
          <w:numId w:val="17"/>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If a learner will fail the course due to missing an assessment it is recommended that they withdraw from the course. In this case, they will receive a WD (withdrawn) grade.</w:t>
      </w:r>
    </w:p>
    <w:p w14:paraId="56B81F49" w14:textId="030830E9" w:rsidR="00853D65" w:rsidRPr="00C25C8B" w:rsidRDefault="00853D65" w:rsidP="00983D77">
      <w:pPr>
        <w:pStyle w:val="ListParagraph"/>
        <w:numPr>
          <w:ilvl w:val="0"/>
          <w:numId w:val="17"/>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Learners cannot be withdrawn if over 80% of the course duration.</w:t>
      </w:r>
    </w:p>
    <w:p w14:paraId="70950D95" w14:textId="491733CA" w:rsidR="00853D65" w:rsidRPr="00C25C8B" w:rsidRDefault="00853D65" w:rsidP="00983D77">
      <w:pPr>
        <w:pStyle w:val="ListParagraph"/>
        <w:numPr>
          <w:ilvl w:val="0"/>
          <w:numId w:val="17"/>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In the case of a learner receiving </w:t>
      </w:r>
      <w:proofErr w:type="spellStart"/>
      <w:r w:rsidRPr="00C25C8B">
        <w:rPr>
          <w:rFonts w:asciiTheme="minorHAnsi" w:eastAsiaTheme="minorEastAsia" w:hAnsiTheme="minorHAnsi" w:cstheme="minorHAnsi"/>
        </w:rPr>
        <w:t>StudyLink</w:t>
      </w:r>
      <w:proofErr w:type="spellEnd"/>
      <w:r w:rsidRPr="00C25C8B">
        <w:rPr>
          <w:rFonts w:asciiTheme="minorHAnsi" w:eastAsiaTheme="minorEastAsia" w:hAnsiTheme="minorHAnsi" w:cstheme="minorHAnsi"/>
        </w:rPr>
        <w:t xml:space="preserve"> loans or allowances it is expected that a learner is withdrawn (and </w:t>
      </w:r>
      <w:proofErr w:type="spellStart"/>
      <w:r w:rsidRPr="00C25C8B">
        <w:rPr>
          <w:rFonts w:asciiTheme="minorHAnsi" w:eastAsiaTheme="minorEastAsia" w:hAnsiTheme="minorHAnsi" w:cstheme="minorHAnsi"/>
        </w:rPr>
        <w:t>StudyLink</w:t>
      </w:r>
      <w:proofErr w:type="spellEnd"/>
      <w:r w:rsidRPr="00C25C8B">
        <w:rPr>
          <w:rFonts w:asciiTheme="minorHAnsi" w:eastAsiaTheme="minorEastAsia" w:hAnsiTheme="minorHAnsi" w:cstheme="minorHAnsi"/>
        </w:rPr>
        <w:t xml:space="preserve"> notified) if they are not engaging</w:t>
      </w:r>
    </w:p>
    <w:p w14:paraId="2136F3B5" w14:textId="77777777" w:rsidR="00853D65" w:rsidRPr="00C25C8B" w:rsidRDefault="00853D65" w:rsidP="00983D77">
      <w:pPr>
        <w:pStyle w:val="ListParagraph"/>
        <w:numPr>
          <w:ilvl w:val="0"/>
          <w:numId w:val="17"/>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and not submitting assessments on time. This could impact future eligibility for a student loan or allowance.</w:t>
      </w:r>
    </w:p>
    <w:p w14:paraId="543033DB" w14:textId="77777777" w:rsidR="00853D65" w:rsidRPr="00C25C8B" w:rsidRDefault="00853D65" w:rsidP="00853D65">
      <w:pPr>
        <w:spacing w:line="278" w:lineRule="auto"/>
        <w:rPr>
          <w:rFonts w:asciiTheme="minorHAnsi" w:eastAsiaTheme="minorEastAsia" w:hAnsiTheme="minorHAnsi" w:cstheme="minorHAnsi"/>
        </w:rPr>
      </w:pPr>
    </w:p>
    <w:p w14:paraId="49EA2D46" w14:textId="14A99F21" w:rsidR="00853D65" w:rsidRPr="00C25C8B" w:rsidRDefault="00853D65" w:rsidP="00853D65">
      <w:p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The Student Advisor will </w:t>
      </w:r>
      <w:proofErr w:type="gramStart"/>
      <w:r w:rsidRPr="00C25C8B">
        <w:rPr>
          <w:rFonts w:asciiTheme="minorHAnsi" w:eastAsiaTheme="minorEastAsia" w:hAnsiTheme="minorHAnsi" w:cstheme="minorHAnsi"/>
        </w:rPr>
        <w:t>make an attempt</w:t>
      </w:r>
      <w:proofErr w:type="gramEnd"/>
      <w:r w:rsidRPr="00C25C8B">
        <w:rPr>
          <w:rFonts w:asciiTheme="minorHAnsi" w:eastAsiaTheme="minorEastAsia" w:hAnsiTheme="minorHAnsi" w:cstheme="minorHAnsi"/>
        </w:rPr>
        <w:t xml:space="preserve"> to contact the learner and discuss withdrawing from the course, and the impact on any other enrolments. In most cases, a learner will be withdrawn from the course if an assessment is not submitted.</w:t>
      </w:r>
    </w:p>
    <w:p w14:paraId="17B583DB" w14:textId="77777777" w:rsidR="009521E9" w:rsidRPr="00C25C8B" w:rsidRDefault="009521E9" w:rsidP="009521E9">
      <w:pPr>
        <w:pStyle w:val="ListParagraph"/>
        <w:numPr>
          <w:ilvl w:val="0"/>
          <w:numId w:val="19"/>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In some cases, the assessment value may be very small, and the learner will choose to continue and make up in other assessments, however this will depend on the requirements for the particular </w:t>
      </w:r>
      <w:proofErr w:type="gramStart"/>
      <w:r w:rsidRPr="00C25C8B">
        <w:rPr>
          <w:rFonts w:asciiTheme="minorHAnsi" w:eastAsiaTheme="minorEastAsia" w:hAnsiTheme="minorHAnsi" w:cstheme="minorHAnsi"/>
        </w:rPr>
        <w:t>course</w:t>
      </w:r>
      <w:proofErr w:type="gramEnd"/>
      <w:r w:rsidRPr="00C25C8B">
        <w:rPr>
          <w:rFonts w:asciiTheme="minorHAnsi" w:eastAsiaTheme="minorEastAsia" w:hAnsiTheme="minorHAnsi" w:cstheme="minorHAnsi"/>
        </w:rPr>
        <w:t xml:space="preserve"> </w:t>
      </w:r>
    </w:p>
    <w:p w14:paraId="1C0B6EDA" w14:textId="77777777" w:rsidR="009521E9" w:rsidRPr="00C25C8B" w:rsidRDefault="009521E9" w:rsidP="009521E9">
      <w:pPr>
        <w:pStyle w:val="ListParagraph"/>
        <w:numPr>
          <w:ilvl w:val="0"/>
          <w:numId w:val="19"/>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Learners are required to submit ALL assessments: If a learner has made a genuine attempt to complete an assessment and it is not marked due to being more than 5 days late, this will still count as a valid submission; however, the fact that the learner may not be able to meet all </w:t>
      </w:r>
      <w:r w:rsidRPr="00C25C8B">
        <w:rPr>
          <w:rFonts w:asciiTheme="minorHAnsi" w:eastAsiaTheme="minorEastAsia" w:hAnsiTheme="minorHAnsi" w:cstheme="minorHAnsi"/>
        </w:rPr>
        <w:lastRenderedPageBreak/>
        <w:t xml:space="preserve">learning outcomes should be recorded as normal on the grader report. </w:t>
      </w:r>
    </w:p>
    <w:p w14:paraId="41B8EEA2" w14:textId="77777777" w:rsidR="009521E9" w:rsidRPr="00C25C8B" w:rsidRDefault="009521E9" w:rsidP="009521E9">
      <w:pPr>
        <w:pStyle w:val="ListParagraph"/>
        <w:numPr>
          <w:ilvl w:val="0"/>
          <w:numId w:val="19"/>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A blank assessment which is not a genuine attempt to complete the assessment will not count as a valid submission. </w:t>
      </w:r>
    </w:p>
    <w:p w14:paraId="2F554A13" w14:textId="77777777" w:rsidR="009521E9" w:rsidRPr="00C25C8B" w:rsidRDefault="009521E9" w:rsidP="009521E9">
      <w:pPr>
        <w:pStyle w:val="ListParagraph"/>
        <w:numPr>
          <w:ilvl w:val="0"/>
          <w:numId w:val="19"/>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If a learner will fail the course due to missing an assessment it is recommended that they withdraw from the course. In this case, they will receive a WD (withdrawn) grade. </w:t>
      </w:r>
    </w:p>
    <w:p w14:paraId="1C830775" w14:textId="77777777" w:rsidR="009521E9" w:rsidRPr="00C25C8B" w:rsidRDefault="009521E9" w:rsidP="009521E9">
      <w:pPr>
        <w:pStyle w:val="ListParagraph"/>
        <w:numPr>
          <w:ilvl w:val="0"/>
          <w:numId w:val="19"/>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Learners cannot be withdrawn if over 80% of the course duration. </w:t>
      </w:r>
    </w:p>
    <w:p w14:paraId="49D8DE68" w14:textId="77777777" w:rsidR="009521E9" w:rsidRPr="00C25C8B" w:rsidRDefault="009521E9" w:rsidP="009521E9">
      <w:pPr>
        <w:pStyle w:val="ListParagraph"/>
        <w:numPr>
          <w:ilvl w:val="0"/>
          <w:numId w:val="19"/>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In the case of a learner receiving </w:t>
      </w:r>
      <w:proofErr w:type="spellStart"/>
      <w:r w:rsidRPr="00C25C8B">
        <w:rPr>
          <w:rFonts w:asciiTheme="minorHAnsi" w:eastAsiaTheme="minorEastAsia" w:hAnsiTheme="minorHAnsi" w:cstheme="minorHAnsi"/>
        </w:rPr>
        <w:t>StudyLink</w:t>
      </w:r>
      <w:proofErr w:type="spellEnd"/>
      <w:r w:rsidRPr="00C25C8B">
        <w:rPr>
          <w:rFonts w:asciiTheme="minorHAnsi" w:eastAsiaTheme="minorEastAsia" w:hAnsiTheme="minorHAnsi" w:cstheme="minorHAnsi"/>
        </w:rPr>
        <w:t xml:space="preserve"> loans or allowances it is expected that a learner is withdrawn (and </w:t>
      </w:r>
      <w:proofErr w:type="spellStart"/>
      <w:r w:rsidRPr="00C25C8B">
        <w:rPr>
          <w:rFonts w:asciiTheme="minorHAnsi" w:eastAsiaTheme="minorEastAsia" w:hAnsiTheme="minorHAnsi" w:cstheme="minorHAnsi"/>
        </w:rPr>
        <w:t>StudyLink</w:t>
      </w:r>
      <w:proofErr w:type="spellEnd"/>
      <w:r w:rsidRPr="00C25C8B">
        <w:rPr>
          <w:rFonts w:asciiTheme="minorHAnsi" w:eastAsiaTheme="minorEastAsia" w:hAnsiTheme="minorHAnsi" w:cstheme="minorHAnsi"/>
        </w:rPr>
        <w:t xml:space="preserve"> notified) if they are not engaging </w:t>
      </w:r>
    </w:p>
    <w:p w14:paraId="67B77411" w14:textId="54F3294D" w:rsidR="009521E9" w:rsidRPr="00C25C8B" w:rsidRDefault="009521E9" w:rsidP="009521E9">
      <w:pPr>
        <w:pStyle w:val="ListParagraph"/>
        <w:numPr>
          <w:ilvl w:val="0"/>
          <w:numId w:val="19"/>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and not submitting assessments on time. This could impact future eligibility for a student loan or allowance. </w:t>
      </w:r>
    </w:p>
    <w:p w14:paraId="0F84587A" w14:textId="77777777" w:rsidR="009521E9" w:rsidRPr="00C25C8B" w:rsidRDefault="009521E9" w:rsidP="009521E9">
      <w:pPr>
        <w:pStyle w:val="ListParagraph"/>
        <w:spacing w:line="278" w:lineRule="auto"/>
        <w:ind w:left="720" w:firstLine="0"/>
        <w:rPr>
          <w:rFonts w:asciiTheme="minorHAnsi" w:eastAsiaTheme="minorEastAsia" w:hAnsiTheme="minorHAnsi" w:cstheme="minorHAnsi"/>
        </w:rPr>
      </w:pPr>
    </w:p>
    <w:p w14:paraId="3F0277C3" w14:textId="59F332FF" w:rsidR="009521E9" w:rsidRPr="00C25C8B" w:rsidRDefault="009521E9" w:rsidP="009521E9">
      <w:p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The Student Advisor will </w:t>
      </w:r>
      <w:proofErr w:type="gramStart"/>
      <w:r w:rsidRPr="00C25C8B">
        <w:rPr>
          <w:rFonts w:asciiTheme="minorHAnsi" w:eastAsiaTheme="minorEastAsia" w:hAnsiTheme="minorHAnsi" w:cstheme="minorHAnsi"/>
        </w:rPr>
        <w:t>make an attempt</w:t>
      </w:r>
      <w:proofErr w:type="gramEnd"/>
      <w:r w:rsidRPr="00C25C8B">
        <w:rPr>
          <w:rFonts w:asciiTheme="minorHAnsi" w:eastAsiaTheme="minorEastAsia" w:hAnsiTheme="minorHAnsi" w:cstheme="minorHAnsi"/>
        </w:rPr>
        <w:t xml:space="preserve"> to contact the learner and discuss withdrawing from the course, and the impact on any other enrolments. In most cases, a learner will be withdrawn from the course if an assessment is not submitted. </w:t>
      </w:r>
    </w:p>
    <w:p w14:paraId="61F844D0" w14:textId="0C74DA26" w:rsidR="009521E9" w:rsidRPr="00C25C8B" w:rsidRDefault="009521E9" w:rsidP="009521E9">
      <w:pPr>
        <w:spacing w:line="278" w:lineRule="auto"/>
        <w:rPr>
          <w:rFonts w:asciiTheme="minorHAnsi" w:eastAsiaTheme="minorEastAsia" w:hAnsiTheme="minorHAnsi" w:cstheme="minorHAnsi"/>
        </w:rPr>
      </w:pPr>
    </w:p>
    <w:p w14:paraId="79E19D92" w14:textId="07C94F84" w:rsidR="009521E9" w:rsidRPr="00C25C8B" w:rsidRDefault="009521E9" w:rsidP="009521E9">
      <w:pPr>
        <w:pStyle w:val="Heading1"/>
        <w:ind w:left="390"/>
        <w:rPr>
          <w:rFonts w:asciiTheme="minorHAnsi" w:eastAsiaTheme="minorEastAsia" w:hAnsiTheme="minorHAnsi" w:cstheme="minorHAnsi"/>
          <w:b w:val="0"/>
          <w:bCs w:val="0"/>
          <w:color w:val="0070C0"/>
        </w:rPr>
      </w:pPr>
      <w:bookmarkStart w:id="19" w:name="_Toc126180343"/>
      <w:r w:rsidRPr="00C25C8B">
        <w:rPr>
          <w:rFonts w:asciiTheme="minorHAnsi" w:eastAsiaTheme="minorEastAsia" w:hAnsiTheme="minorHAnsi" w:cstheme="minorHAnsi"/>
          <w:b w:val="0"/>
          <w:bCs w:val="0"/>
          <w:color w:val="0070C0"/>
        </w:rPr>
        <w:t>4. What is the facilitator and student advisors’ role in monitoring assessments?</w:t>
      </w:r>
      <w:bookmarkEnd w:id="19"/>
    </w:p>
    <w:p w14:paraId="5516AF7A" w14:textId="64EA54CB" w:rsidR="009521E9" w:rsidRPr="00C25C8B" w:rsidRDefault="009521E9" w:rsidP="009521E9">
      <w:pPr>
        <w:spacing w:line="278" w:lineRule="auto"/>
        <w:rPr>
          <w:rFonts w:asciiTheme="minorHAnsi" w:eastAsiaTheme="minorEastAsia" w:hAnsiTheme="minorHAnsi" w:cstheme="minorHAnsi"/>
          <w:b/>
          <w:bCs/>
          <w:color w:val="0070C0"/>
        </w:rPr>
      </w:pPr>
      <w:r w:rsidRPr="00C25C8B">
        <w:rPr>
          <w:rFonts w:asciiTheme="minorHAnsi" w:eastAsiaTheme="minorEastAsia" w:hAnsiTheme="minorHAnsi" w:cstheme="minorHAnsi"/>
          <w:b/>
          <w:bCs/>
          <w:color w:val="0070C0"/>
        </w:rPr>
        <w:t>Ongoing</w:t>
      </w:r>
    </w:p>
    <w:p w14:paraId="4D80EB64" w14:textId="0CC3DD12" w:rsidR="009521E9" w:rsidRPr="00C25C8B" w:rsidRDefault="009521E9" w:rsidP="009521E9">
      <w:pPr>
        <w:pStyle w:val="ListParagraph"/>
        <w:numPr>
          <w:ilvl w:val="0"/>
          <w:numId w:val="20"/>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The system sends an automated text to any learner that has not logged in for more than 5 days (as per the standard non-engagement process) </w:t>
      </w:r>
    </w:p>
    <w:p w14:paraId="65D326DB" w14:textId="77777777" w:rsidR="009521E9" w:rsidRPr="00C25C8B" w:rsidRDefault="009521E9" w:rsidP="009521E9">
      <w:pPr>
        <w:pStyle w:val="ListParagraph"/>
        <w:numPr>
          <w:ilvl w:val="0"/>
          <w:numId w:val="20"/>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Facilitators should continue to monitor non-engagement and contact learners who have not logged in by day 7+. At this point, they should be referred to their Student Advisor for follow-up. </w:t>
      </w:r>
    </w:p>
    <w:p w14:paraId="70867CFE" w14:textId="77777777" w:rsidR="009521E9" w:rsidRPr="00C25C8B" w:rsidRDefault="009521E9" w:rsidP="009521E9">
      <w:pPr>
        <w:spacing w:line="278" w:lineRule="auto"/>
        <w:rPr>
          <w:rFonts w:asciiTheme="minorHAnsi" w:eastAsiaTheme="minorEastAsia" w:hAnsiTheme="minorHAnsi" w:cstheme="minorHAnsi"/>
        </w:rPr>
      </w:pPr>
    </w:p>
    <w:p w14:paraId="72760984" w14:textId="5A2C90AE" w:rsidR="009521E9" w:rsidRPr="00C25C8B" w:rsidRDefault="009521E9" w:rsidP="009521E9">
      <w:pPr>
        <w:spacing w:line="278" w:lineRule="auto"/>
        <w:rPr>
          <w:rFonts w:asciiTheme="minorHAnsi" w:eastAsiaTheme="minorEastAsia" w:hAnsiTheme="minorHAnsi" w:cstheme="minorHAnsi"/>
          <w:b/>
          <w:bCs/>
          <w:color w:val="0070C0"/>
        </w:rPr>
      </w:pPr>
      <w:r w:rsidRPr="00C25C8B">
        <w:rPr>
          <w:rFonts w:asciiTheme="minorHAnsi" w:eastAsiaTheme="minorEastAsia" w:hAnsiTheme="minorHAnsi" w:cstheme="minorHAnsi"/>
          <w:b/>
          <w:bCs/>
          <w:color w:val="0070C0"/>
        </w:rPr>
        <w:t>In the week prior to when assessment due</w:t>
      </w:r>
    </w:p>
    <w:p w14:paraId="0D0C1425" w14:textId="77777777" w:rsidR="009521E9" w:rsidRPr="00C25C8B" w:rsidRDefault="009521E9" w:rsidP="009521E9">
      <w:pPr>
        <w:pStyle w:val="ListParagraph"/>
        <w:numPr>
          <w:ilvl w:val="0"/>
          <w:numId w:val="21"/>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Facilitators should be monitoring non-engagement and contacting learners who are not logging in regularly (as above) </w:t>
      </w:r>
    </w:p>
    <w:p w14:paraId="3C60D63D" w14:textId="77777777" w:rsidR="009521E9" w:rsidRPr="00C25C8B" w:rsidRDefault="009521E9" w:rsidP="009521E9">
      <w:pPr>
        <w:pStyle w:val="ListParagraph"/>
        <w:numPr>
          <w:ilvl w:val="0"/>
          <w:numId w:val="21"/>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Facilitators should also add a </w:t>
      </w:r>
      <w:proofErr w:type="gramStart"/>
      <w:r w:rsidRPr="00C25C8B">
        <w:rPr>
          <w:rFonts w:asciiTheme="minorHAnsi" w:eastAsiaTheme="minorEastAsia" w:hAnsiTheme="minorHAnsi" w:cstheme="minorHAnsi"/>
        </w:rPr>
        <w:t>post reminding learners</w:t>
      </w:r>
      <w:proofErr w:type="gramEnd"/>
      <w:r w:rsidRPr="00C25C8B">
        <w:rPr>
          <w:rFonts w:asciiTheme="minorHAnsi" w:eastAsiaTheme="minorEastAsia" w:hAnsiTheme="minorHAnsi" w:cstheme="minorHAnsi"/>
        </w:rPr>
        <w:t xml:space="preserve"> of the </w:t>
      </w:r>
      <w:proofErr w:type="spellStart"/>
      <w:r w:rsidRPr="00C25C8B">
        <w:rPr>
          <w:rFonts w:asciiTheme="minorHAnsi" w:eastAsiaTheme="minorEastAsia" w:hAnsiTheme="minorHAnsi" w:cstheme="minorHAnsi"/>
        </w:rPr>
        <w:t>eCampus</w:t>
      </w:r>
      <w:proofErr w:type="spellEnd"/>
      <w:r w:rsidRPr="00C25C8B">
        <w:rPr>
          <w:rFonts w:asciiTheme="minorHAnsi" w:eastAsiaTheme="minorEastAsia" w:hAnsiTheme="minorHAnsi" w:cstheme="minorHAnsi"/>
        </w:rPr>
        <w:t xml:space="preserve"> Late Assessment and Extensions Policy and the consequences of non-submission. </w:t>
      </w:r>
    </w:p>
    <w:p w14:paraId="6A07C98F" w14:textId="77777777" w:rsidR="009521E9" w:rsidRPr="00C25C8B" w:rsidRDefault="009521E9" w:rsidP="009521E9">
      <w:pPr>
        <w:spacing w:line="278" w:lineRule="auto"/>
        <w:rPr>
          <w:rFonts w:asciiTheme="minorHAnsi" w:eastAsiaTheme="minorEastAsia" w:hAnsiTheme="minorHAnsi" w:cstheme="minorHAnsi"/>
        </w:rPr>
      </w:pPr>
    </w:p>
    <w:p w14:paraId="47CC6644" w14:textId="3E95018B" w:rsidR="009521E9" w:rsidRPr="00C25C8B" w:rsidRDefault="009521E9" w:rsidP="009521E9">
      <w:pPr>
        <w:spacing w:line="278" w:lineRule="auto"/>
        <w:rPr>
          <w:rFonts w:asciiTheme="minorHAnsi" w:eastAsiaTheme="minorEastAsia" w:hAnsiTheme="minorHAnsi" w:cstheme="minorHAnsi"/>
          <w:b/>
          <w:bCs/>
          <w:color w:val="0070C0"/>
        </w:rPr>
      </w:pPr>
      <w:r w:rsidRPr="00C25C8B">
        <w:rPr>
          <w:rFonts w:asciiTheme="minorHAnsi" w:eastAsiaTheme="minorEastAsia" w:hAnsiTheme="minorHAnsi" w:cstheme="minorHAnsi"/>
          <w:b/>
          <w:bCs/>
          <w:color w:val="0070C0"/>
        </w:rPr>
        <w:t xml:space="preserve">On the day after submission was due </w:t>
      </w:r>
    </w:p>
    <w:p w14:paraId="3C289C4D" w14:textId="77777777" w:rsidR="009521E9" w:rsidRPr="00C25C8B" w:rsidRDefault="009521E9" w:rsidP="009521E9">
      <w:pPr>
        <w:spacing w:line="278" w:lineRule="auto"/>
        <w:rPr>
          <w:rFonts w:asciiTheme="minorHAnsi" w:eastAsiaTheme="minorEastAsia" w:hAnsiTheme="minorHAnsi" w:cstheme="minorHAnsi"/>
          <w:i/>
          <w:iCs/>
        </w:rPr>
      </w:pPr>
      <w:r w:rsidRPr="00C25C8B">
        <w:rPr>
          <w:rFonts w:asciiTheme="minorHAnsi" w:eastAsiaTheme="minorEastAsia" w:hAnsiTheme="minorHAnsi" w:cstheme="minorHAnsi"/>
          <w:i/>
          <w:iCs/>
        </w:rPr>
        <w:t xml:space="preserve">For learners who have not submitted an assessment: </w:t>
      </w:r>
    </w:p>
    <w:p w14:paraId="2CE24F12" w14:textId="77777777" w:rsidR="009521E9" w:rsidRPr="00C25C8B" w:rsidRDefault="009521E9" w:rsidP="009521E9">
      <w:pPr>
        <w:pStyle w:val="ListParagraph"/>
        <w:numPr>
          <w:ilvl w:val="0"/>
          <w:numId w:val="22"/>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An automatic text will be sent to the learner reminding them they can still submit, but with </w:t>
      </w:r>
      <w:proofErr w:type="gramStart"/>
      <w:r w:rsidRPr="00C25C8B">
        <w:rPr>
          <w:rFonts w:asciiTheme="minorHAnsi" w:eastAsiaTheme="minorEastAsia" w:hAnsiTheme="minorHAnsi" w:cstheme="minorHAnsi"/>
        </w:rPr>
        <w:t>penalties</w:t>
      </w:r>
      <w:proofErr w:type="gramEnd"/>
      <w:r w:rsidRPr="00C25C8B">
        <w:rPr>
          <w:rFonts w:asciiTheme="minorHAnsi" w:eastAsiaTheme="minorEastAsia" w:hAnsiTheme="minorHAnsi" w:cstheme="minorHAnsi"/>
        </w:rPr>
        <w:t xml:space="preserve"> </w:t>
      </w:r>
    </w:p>
    <w:p w14:paraId="01AEBC5D" w14:textId="77777777" w:rsidR="009521E9" w:rsidRPr="00C25C8B" w:rsidRDefault="009521E9" w:rsidP="009521E9">
      <w:pPr>
        <w:pStyle w:val="ListParagraph"/>
        <w:numPr>
          <w:ilvl w:val="0"/>
          <w:numId w:val="22"/>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Facilitators should also add a </w:t>
      </w:r>
      <w:proofErr w:type="gramStart"/>
      <w:r w:rsidRPr="00C25C8B">
        <w:rPr>
          <w:rFonts w:asciiTheme="minorHAnsi" w:eastAsiaTheme="minorEastAsia" w:hAnsiTheme="minorHAnsi" w:cstheme="minorHAnsi"/>
        </w:rPr>
        <w:t>post reminding learners of the consequences</w:t>
      </w:r>
      <w:proofErr w:type="gramEnd"/>
      <w:r w:rsidRPr="00C25C8B">
        <w:rPr>
          <w:rFonts w:asciiTheme="minorHAnsi" w:eastAsiaTheme="minorEastAsia" w:hAnsiTheme="minorHAnsi" w:cstheme="minorHAnsi"/>
        </w:rPr>
        <w:t xml:space="preserve"> of non- submission. The post should explain it is too late for the learner to apply for an extension at this point, unless there was some unforeseen, last-minute issue that arose and prevented them from submitting. The post should also explain that learners can submit to Day 5 but that there will be penalties for late submission. </w:t>
      </w:r>
    </w:p>
    <w:p w14:paraId="277CE3BA" w14:textId="77777777" w:rsidR="009521E9" w:rsidRPr="00C25C8B" w:rsidRDefault="009521E9" w:rsidP="009521E9">
      <w:pPr>
        <w:spacing w:line="278" w:lineRule="auto"/>
        <w:rPr>
          <w:rFonts w:asciiTheme="minorHAnsi" w:eastAsiaTheme="minorEastAsia" w:hAnsiTheme="minorHAnsi" w:cstheme="minorHAnsi"/>
        </w:rPr>
      </w:pPr>
    </w:p>
    <w:p w14:paraId="10EB5177" w14:textId="34BC805B" w:rsidR="009521E9" w:rsidRPr="00C25C8B" w:rsidRDefault="009521E9" w:rsidP="009521E9">
      <w:pPr>
        <w:spacing w:line="278" w:lineRule="auto"/>
        <w:rPr>
          <w:rFonts w:asciiTheme="minorHAnsi" w:eastAsiaTheme="minorEastAsia" w:hAnsiTheme="minorHAnsi" w:cstheme="minorHAnsi"/>
          <w:b/>
          <w:bCs/>
          <w:color w:val="0070C0"/>
        </w:rPr>
      </w:pPr>
      <w:r w:rsidRPr="00C25C8B">
        <w:rPr>
          <w:rFonts w:asciiTheme="minorHAnsi" w:eastAsiaTheme="minorEastAsia" w:hAnsiTheme="minorHAnsi" w:cstheme="minorHAnsi"/>
          <w:b/>
          <w:bCs/>
          <w:color w:val="0070C0"/>
        </w:rPr>
        <w:t>If no submission is received after the 5-day period (day 6 onwards)</w:t>
      </w:r>
    </w:p>
    <w:p w14:paraId="2EA106A4" w14:textId="77777777" w:rsidR="009521E9" w:rsidRPr="00C25C8B" w:rsidRDefault="009521E9" w:rsidP="009521E9">
      <w:pPr>
        <w:pStyle w:val="ListParagraph"/>
        <w:numPr>
          <w:ilvl w:val="0"/>
          <w:numId w:val="23"/>
        </w:numPr>
        <w:spacing w:line="278" w:lineRule="auto"/>
        <w:rPr>
          <w:rFonts w:asciiTheme="minorHAnsi" w:eastAsiaTheme="minorEastAsia" w:hAnsiTheme="minorHAnsi" w:cstheme="minorHAnsi"/>
        </w:rPr>
      </w:pPr>
      <w:r w:rsidRPr="00C25C8B">
        <w:rPr>
          <w:rFonts w:asciiTheme="minorHAnsi" w:eastAsiaTheme="minorEastAsia" w:hAnsiTheme="minorHAnsi" w:cstheme="minorHAnsi"/>
        </w:rPr>
        <w:t xml:space="preserve">The learner will receive an automated text to let them know it is too late to submit and asking them to contact their Student Advisor to discuss options. </w:t>
      </w:r>
    </w:p>
    <w:p w14:paraId="34EAEFA5" w14:textId="77777777" w:rsidR="009521E9" w:rsidRPr="00C25C8B" w:rsidRDefault="009521E9" w:rsidP="009521E9">
      <w:pPr>
        <w:spacing w:line="278" w:lineRule="auto"/>
        <w:rPr>
          <w:rFonts w:asciiTheme="minorHAnsi" w:eastAsiaTheme="minorEastAsia" w:hAnsiTheme="minorHAnsi" w:cstheme="minorHAnsi"/>
        </w:rPr>
      </w:pPr>
    </w:p>
    <w:p w14:paraId="7CD09446" w14:textId="33F8625C" w:rsidR="009521E9" w:rsidRPr="00C25C8B" w:rsidRDefault="009521E9" w:rsidP="009521E9">
      <w:pPr>
        <w:spacing w:line="278" w:lineRule="auto"/>
        <w:rPr>
          <w:rFonts w:asciiTheme="minorHAnsi" w:eastAsiaTheme="minorEastAsia" w:hAnsiTheme="minorHAnsi" w:cstheme="minorHAnsi"/>
          <w:b/>
          <w:bCs/>
          <w:color w:val="0070C0"/>
        </w:rPr>
      </w:pPr>
      <w:r w:rsidRPr="00C25C8B">
        <w:rPr>
          <w:rFonts w:asciiTheme="minorHAnsi" w:eastAsiaTheme="minorEastAsia" w:hAnsiTheme="minorHAnsi" w:cstheme="minorHAnsi"/>
          <w:b/>
          <w:bCs/>
          <w:color w:val="0070C0"/>
        </w:rPr>
        <w:t xml:space="preserve">If the learner has been granted an assessment extension and they don’t submit </w:t>
      </w:r>
    </w:p>
    <w:p w14:paraId="6B699379" w14:textId="57B9BBCE" w:rsidR="009521E9" w:rsidRPr="00C25C8B" w:rsidRDefault="009521E9" w:rsidP="009521E9">
      <w:pPr>
        <w:pStyle w:val="ListParagraph"/>
        <w:numPr>
          <w:ilvl w:val="0"/>
          <w:numId w:val="23"/>
        </w:numPr>
        <w:spacing w:line="278" w:lineRule="auto"/>
        <w:rPr>
          <w:rFonts w:asciiTheme="minorHAnsi" w:eastAsiaTheme="minorEastAsia" w:hAnsiTheme="minorHAnsi" w:cstheme="minorHAnsi"/>
        </w:rPr>
        <w:sectPr w:rsidR="009521E9" w:rsidRPr="00C25C8B">
          <w:pgSz w:w="11910" w:h="16840"/>
          <w:pgMar w:top="720" w:right="1300" w:bottom="920" w:left="1220" w:header="0" w:footer="737" w:gutter="0"/>
          <w:cols w:space="720"/>
        </w:sectPr>
      </w:pPr>
      <w:r w:rsidRPr="00C25C8B">
        <w:rPr>
          <w:rFonts w:asciiTheme="minorHAnsi" w:eastAsiaTheme="minorEastAsia" w:hAnsiTheme="minorHAnsi" w:cstheme="minorHAnsi"/>
        </w:rPr>
        <w:t>They are subject to the standard late assessment penalties</w:t>
      </w:r>
    </w:p>
    <w:p w14:paraId="3FE9F23F" w14:textId="1EC3D658" w:rsidR="003F6B42" w:rsidRPr="00C25C8B" w:rsidRDefault="00C25C8B" w:rsidP="00C25C8B">
      <w:pPr>
        <w:pStyle w:val="BodyText"/>
        <w:outlineLvl w:val="0"/>
        <w:rPr>
          <w:rFonts w:asciiTheme="minorHAnsi" w:hAnsiTheme="minorHAnsi" w:cstheme="minorHAnsi"/>
          <w:b/>
          <w:color w:val="0070C0"/>
          <w:sz w:val="28"/>
          <w:szCs w:val="28"/>
        </w:rPr>
      </w:pPr>
      <w:bookmarkStart w:id="20" w:name="4._Appendix"/>
      <w:bookmarkStart w:id="21" w:name="_bookmark10"/>
      <w:bookmarkStart w:id="22" w:name="_Toc126180344"/>
      <w:bookmarkEnd w:id="20"/>
      <w:bookmarkEnd w:id="21"/>
      <w:r w:rsidRPr="00C25C8B">
        <w:rPr>
          <w:rFonts w:asciiTheme="minorHAnsi" w:hAnsiTheme="minorHAnsi" w:cstheme="minorHAnsi"/>
          <w:b/>
          <w:color w:val="0070C0"/>
          <w:sz w:val="28"/>
          <w:szCs w:val="28"/>
        </w:rPr>
        <w:lastRenderedPageBreak/>
        <w:t>5.Appendix (examples of possible scenarios)</w:t>
      </w:r>
      <w:bookmarkEnd w:id="22"/>
    </w:p>
    <w:p w14:paraId="1F72F646" w14:textId="77777777" w:rsidR="003F6B42" w:rsidRPr="00C25C8B" w:rsidRDefault="003F6B42">
      <w:pPr>
        <w:pStyle w:val="BodyText"/>
        <w:rPr>
          <w:rFonts w:asciiTheme="minorHAnsi" w:hAnsiTheme="minorHAnsi" w:cstheme="minorHAnsi"/>
          <w:b/>
          <w:sz w:val="20"/>
        </w:rPr>
      </w:pPr>
    </w:p>
    <w:p w14:paraId="08CE6F91" w14:textId="77777777" w:rsidR="003F6B42" w:rsidRPr="00C25C8B" w:rsidRDefault="003F6B42">
      <w:pPr>
        <w:pStyle w:val="BodyText"/>
        <w:spacing w:before="3"/>
        <w:rPr>
          <w:rFonts w:asciiTheme="minorHAnsi" w:hAnsiTheme="minorHAnsi" w:cstheme="minorHAnsi"/>
          <w:b/>
          <w:sz w:val="13"/>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4246"/>
        <w:gridCol w:w="1275"/>
        <w:gridCol w:w="8367"/>
      </w:tblGrid>
      <w:tr w:rsidR="003F6B42" w:rsidRPr="00C25C8B" w14:paraId="3C5182B6" w14:textId="77777777">
        <w:trPr>
          <w:trHeight w:val="565"/>
        </w:trPr>
        <w:tc>
          <w:tcPr>
            <w:tcW w:w="1850" w:type="dxa"/>
            <w:shd w:val="clear" w:color="auto" w:fill="DAEDF3"/>
          </w:tcPr>
          <w:p w14:paraId="2B944D4F" w14:textId="77777777" w:rsidR="003F6B42" w:rsidRPr="00C25C8B" w:rsidRDefault="00000000">
            <w:pPr>
              <w:pStyle w:val="TableParagraph"/>
              <w:spacing w:before="159"/>
              <w:ind w:left="240"/>
              <w:rPr>
                <w:rFonts w:asciiTheme="minorHAnsi" w:hAnsiTheme="minorHAnsi" w:cstheme="minorHAnsi"/>
                <w:b/>
                <w:sz w:val="20"/>
              </w:rPr>
            </w:pPr>
            <w:r w:rsidRPr="00C25C8B">
              <w:rPr>
                <w:rFonts w:asciiTheme="minorHAnsi" w:hAnsiTheme="minorHAnsi" w:cstheme="minorHAnsi"/>
                <w:b/>
                <w:sz w:val="20"/>
              </w:rPr>
              <w:t>Application</w:t>
            </w:r>
            <w:r w:rsidRPr="00C25C8B">
              <w:rPr>
                <w:rFonts w:asciiTheme="minorHAnsi" w:hAnsiTheme="minorHAnsi" w:cstheme="minorHAnsi"/>
                <w:b/>
                <w:spacing w:val="-8"/>
                <w:sz w:val="20"/>
              </w:rPr>
              <w:t xml:space="preserve"> </w:t>
            </w:r>
            <w:r w:rsidRPr="00C25C8B">
              <w:rPr>
                <w:rFonts w:asciiTheme="minorHAnsi" w:hAnsiTheme="minorHAnsi" w:cstheme="minorHAnsi"/>
                <w:b/>
                <w:spacing w:val="-4"/>
                <w:sz w:val="20"/>
              </w:rPr>
              <w:t>date</w:t>
            </w:r>
          </w:p>
        </w:tc>
        <w:tc>
          <w:tcPr>
            <w:tcW w:w="4246" w:type="dxa"/>
            <w:shd w:val="clear" w:color="auto" w:fill="DAEDF3"/>
          </w:tcPr>
          <w:p w14:paraId="4894EE75" w14:textId="77777777" w:rsidR="003F6B42" w:rsidRPr="00C25C8B" w:rsidRDefault="00000000">
            <w:pPr>
              <w:pStyle w:val="TableParagraph"/>
              <w:spacing w:before="159"/>
              <w:ind w:left="1729" w:right="1725"/>
              <w:jc w:val="center"/>
              <w:rPr>
                <w:rFonts w:asciiTheme="minorHAnsi" w:hAnsiTheme="minorHAnsi" w:cstheme="minorHAnsi"/>
                <w:b/>
                <w:sz w:val="20"/>
              </w:rPr>
            </w:pPr>
            <w:r w:rsidRPr="00C25C8B">
              <w:rPr>
                <w:rFonts w:asciiTheme="minorHAnsi" w:hAnsiTheme="minorHAnsi" w:cstheme="minorHAnsi"/>
                <w:b/>
                <w:spacing w:val="-2"/>
                <w:sz w:val="20"/>
              </w:rPr>
              <w:t>Approval</w:t>
            </w:r>
          </w:p>
        </w:tc>
        <w:tc>
          <w:tcPr>
            <w:tcW w:w="1275" w:type="dxa"/>
            <w:shd w:val="clear" w:color="auto" w:fill="DAEDF3"/>
          </w:tcPr>
          <w:p w14:paraId="49B28C5F" w14:textId="77777777" w:rsidR="003F6B42" w:rsidRPr="00C25C8B" w:rsidRDefault="00000000">
            <w:pPr>
              <w:pStyle w:val="TableParagraph"/>
              <w:spacing w:before="159"/>
              <w:ind w:left="326"/>
              <w:rPr>
                <w:rFonts w:asciiTheme="minorHAnsi" w:hAnsiTheme="minorHAnsi" w:cstheme="minorHAnsi"/>
                <w:b/>
                <w:sz w:val="20"/>
              </w:rPr>
            </w:pPr>
            <w:r w:rsidRPr="00C25C8B">
              <w:rPr>
                <w:rFonts w:asciiTheme="minorHAnsi" w:hAnsiTheme="minorHAnsi" w:cstheme="minorHAnsi"/>
                <w:b/>
                <w:spacing w:val="-2"/>
                <w:sz w:val="20"/>
              </w:rPr>
              <w:t>Penalty</w:t>
            </w:r>
          </w:p>
        </w:tc>
        <w:tc>
          <w:tcPr>
            <w:tcW w:w="8367" w:type="dxa"/>
            <w:shd w:val="clear" w:color="auto" w:fill="DAEDF3"/>
          </w:tcPr>
          <w:p w14:paraId="25546E3C" w14:textId="77777777" w:rsidR="003F6B42" w:rsidRPr="00C25C8B" w:rsidRDefault="00000000">
            <w:pPr>
              <w:pStyle w:val="TableParagraph"/>
              <w:spacing w:before="159"/>
              <w:ind w:left="3927" w:right="3910"/>
              <w:jc w:val="center"/>
              <w:rPr>
                <w:rFonts w:asciiTheme="minorHAnsi" w:hAnsiTheme="minorHAnsi" w:cstheme="minorHAnsi"/>
                <w:b/>
                <w:sz w:val="20"/>
              </w:rPr>
            </w:pPr>
            <w:r w:rsidRPr="00C25C8B">
              <w:rPr>
                <w:rFonts w:asciiTheme="minorHAnsi" w:hAnsiTheme="minorHAnsi" w:cstheme="minorHAnsi"/>
                <w:b/>
                <w:spacing w:val="-2"/>
                <w:sz w:val="20"/>
              </w:rPr>
              <w:t>Notes</w:t>
            </w:r>
          </w:p>
        </w:tc>
      </w:tr>
      <w:tr w:rsidR="003F6B42" w:rsidRPr="00C25C8B" w14:paraId="2FB2D098" w14:textId="77777777">
        <w:trPr>
          <w:trHeight w:val="565"/>
        </w:trPr>
        <w:tc>
          <w:tcPr>
            <w:tcW w:w="1850" w:type="dxa"/>
            <w:vMerge w:val="restart"/>
          </w:tcPr>
          <w:p w14:paraId="61CDCEAD" w14:textId="77777777" w:rsidR="003F6B42" w:rsidRPr="00C25C8B" w:rsidRDefault="003F6B42">
            <w:pPr>
              <w:pStyle w:val="TableParagraph"/>
              <w:rPr>
                <w:rFonts w:asciiTheme="minorHAnsi" w:hAnsiTheme="minorHAnsi" w:cstheme="minorHAnsi"/>
                <w:b/>
                <w:sz w:val="24"/>
              </w:rPr>
            </w:pPr>
          </w:p>
          <w:p w14:paraId="6BB9E253" w14:textId="77777777" w:rsidR="003F6B42" w:rsidRPr="00C25C8B" w:rsidRDefault="003F6B42">
            <w:pPr>
              <w:pStyle w:val="TableParagraph"/>
              <w:spacing w:before="2"/>
              <w:rPr>
                <w:rFonts w:asciiTheme="minorHAnsi" w:hAnsiTheme="minorHAnsi" w:cstheme="minorHAnsi"/>
                <w:b/>
                <w:sz w:val="27"/>
              </w:rPr>
            </w:pPr>
          </w:p>
          <w:p w14:paraId="5F909FED" w14:textId="77777777" w:rsidR="003F6B42" w:rsidRPr="00C25C8B" w:rsidRDefault="00000000">
            <w:pPr>
              <w:pStyle w:val="TableParagraph"/>
              <w:ind w:left="110" w:right="44"/>
              <w:rPr>
                <w:rFonts w:asciiTheme="minorHAnsi" w:hAnsiTheme="minorHAnsi" w:cstheme="minorHAnsi"/>
                <w:b/>
                <w:sz w:val="20"/>
              </w:rPr>
            </w:pPr>
            <w:r w:rsidRPr="00C25C8B">
              <w:rPr>
                <w:rFonts w:asciiTheme="minorHAnsi" w:hAnsiTheme="minorHAnsi" w:cstheme="minorHAnsi"/>
                <w:b/>
                <w:sz w:val="20"/>
              </w:rPr>
              <w:t>Extension</w:t>
            </w:r>
            <w:r w:rsidRPr="00C25C8B">
              <w:rPr>
                <w:rFonts w:asciiTheme="minorHAnsi" w:hAnsiTheme="minorHAnsi" w:cstheme="minorHAnsi"/>
                <w:b/>
                <w:spacing w:val="-12"/>
                <w:sz w:val="20"/>
              </w:rPr>
              <w:t xml:space="preserve"> </w:t>
            </w:r>
            <w:r w:rsidRPr="00C25C8B">
              <w:rPr>
                <w:rFonts w:asciiTheme="minorHAnsi" w:hAnsiTheme="minorHAnsi" w:cstheme="minorHAnsi"/>
                <w:b/>
                <w:sz w:val="20"/>
              </w:rPr>
              <w:t>applied for before assessment</w:t>
            </w:r>
            <w:r w:rsidRPr="00C25C8B">
              <w:rPr>
                <w:rFonts w:asciiTheme="minorHAnsi" w:hAnsiTheme="minorHAnsi" w:cstheme="minorHAnsi"/>
                <w:b/>
                <w:spacing w:val="-12"/>
                <w:sz w:val="20"/>
              </w:rPr>
              <w:t xml:space="preserve"> </w:t>
            </w:r>
            <w:r w:rsidRPr="00C25C8B">
              <w:rPr>
                <w:rFonts w:asciiTheme="minorHAnsi" w:hAnsiTheme="minorHAnsi" w:cstheme="minorHAnsi"/>
                <w:b/>
                <w:sz w:val="20"/>
              </w:rPr>
              <w:t>is</w:t>
            </w:r>
            <w:r w:rsidRPr="00C25C8B">
              <w:rPr>
                <w:rFonts w:asciiTheme="minorHAnsi" w:hAnsiTheme="minorHAnsi" w:cstheme="minorHAnsi"/>
                <w:b/>
                <w:spacing w:val="-11"/>
                <w:sz w:val="20"/>
              </w:rPr>
              <w:t xml:space="preserve"> </w:t>
            </w:r>
            <w:r w:rsidRPr="00C25C8B">
              <w:rPr>
                <w:rFonts w:asciiTheme="minorHAnsi" w:hAnsiTheme="minorHAnsi" w:cstheme="minorHAnsi"/>
                <w:b/>
                <w:sz w:val="20"/>
              </w:rPr>
              <w:t>due</w:t>
            </w:r>
          </w:p>
        </w:tc>
        <w:tc>
          <w:tcPr>
            <w:tcW w:w="4246" w:type="dxa"/>
          </w:tcPr>
          <w:p w14:paraId="19288040" w14:textId="77777777" w:rsidR="003F6B42" w:rsidRPr="00C25C8B" w:rsidRDefault="00000000">
            <w:pPr>
              <w:pStyle w:val="TableParagraph"/>
              <w:spacing w:line="244" w:lineRule="exact"/>
              <w:ind w:left="105"/>
              <w:rPr>
                <w:rFonts w:asciiTheme="minorHAnsi" w:hAnsiTheme="minorHAnsi" w:cstheme="minorHAnsi"/>
                <w:sz w:val="20"/>
              </w:rPr>
            </w:pPr>
            <w:r w:rsidRPr="00C25C8B">
              <w:rPr>
                <w:rFonts w:asciiTheme="minorHAnsi" w:hAnsiTheme="minorHAnsi" w:cstheme="minorHAnsi"/>
                <w:sz w:val="20"/>
              </w:rPr>
              <w:t>Up</w:t>
            </w:r>
            <w:r w:rsidRPr="00C25C8B">
              <w:rPr>
                <w:rFonts w:asciiTheme="minorHAnsi" w:hAnsiTheme="minorHAnsi" w:cstheme="minorHAnsi"/>
                <w:spacing w:val="-4"/>
                <w:sz w:val="20"/>
              </w:rPr>
              <w:t xml:space="preserve"> </w:t>
            </w:r>
            <w:r w:rsidRPr="00C25C8B">
              <w:rPr>
                <w:rFonts w:asciiTheme="minorHAnsi" w:hAnsiTheme="minorHAnsi" w:cstheme="minorHAnsi"/>
                <w:sz w:val="20"/>
              </w:rPr>
              <w:t>to</w:t>
            </w:r>
            <w:r w:rsidRPr="00C25C8B">
              <w:rPr>
                <w:rFonts w:asciiTheme="minorHAnsi" w:hAnsiTheme="minorHAnsi" w:cstheme="minorHAnsi"/>
                <w:spacing w:val="-4"/>
                <w:sz w:val="20"/>
              </w:rPr>
              <w:t xml:space="preserve"> </w:t>
            </w:r>
            <w:r w:rsidRPr="00C25C8B">
              <w:rPr>
                <w:rFonts w:asciiTheme="minorHAnsi" w:hAnsiTheme="minorHAnsi" w:cstheme="minorHAnsi"/>
                <w:sz w:val="20"/>
              </w:rPr>
              <w:t>one</w:t>
            </w:r>
            <w:r w:rsidRPr="00C25C8B">
              <w:rPr>
                <w:rFonts w:asciiTheme="minorHAnsi" w:hAnsiTheme="minorHAnsi" w:cstheme="minorHAnsi"/>
                <w:spacing w:val="-4"/>
                <w:sz w:val="20"/>
              </w:rPr>
              <w:t xml:space="preserve"> </w:t>
            </w:r>
            <w:r w:rsidRPr="00C25C8B">
              <w:rPr>
                <w:rFonts w:asciiTheme="minorHAnsi" w:hAnsiTheme="minorHAnsi" w:cstheme="minorHAnsi"/>
                <w:sz w:val="20"/>
              </w:rPr>
              <w:t>week</w:t>
            </w:r>
            <w:r w:rsidRPr="00C25C8B">
              <w:rPr>
                <w:rFonts w:asciiTheme="minorHAnsi" w:hAnsiTheme="minorHAnsi" w:cstheme="minorHAnsi"/>
                <w:spacing w:val="-3"/>
                <w:sz w:val="20"/>
              </w:rPr>
              <w:t xml:space="preserve"> </w:t>
            </w:r>
            <w:r w:rsidRPr="00C25C8B">
              <w:rPr>
                <w:rFonts w:asciiTheme="minorHAnsi" w:hAnsiTheme="minorHAnsi" w:cstheme="minorHAnsi"/>
                <w:sz w:val="20"/>
              </w:rPr>
              <w:t>(either</w:t>
            </w:r>
            <w:r w:rsidRPr="00C25C8B">
              <w:rPr>
                <w:rFonts w:asciiTheme="minorHAnsi" w:hAnsiTheme="minorHAnsi" w:cstheme="minorHAnsi"/>
                <w:spacing w:val="-3"/>
                <w:sz w:val="20"/>
              </w:rPr>
              <w:t xml:space="preserve"> </w:t>
            </w:r>
            <w:r w:rsidRPr="00C25C8B">
              <w:rPr>
                <w:rFonts w:asciiTheme="minorHAnsi" w:hAnsiTheme="minorHAnsi" w:cstheme="minorHAnsi"/>
                <w:sz w:val="20"/>
              </w:rPr>
              <w:t>during</w:t>
            </w:r>
            <w:r w:rsidRPr="00C25C8B">
              <w:rPr>
                <w:rFonts w:asciiTheme="minorHAnsi" w:hAnsiTheme="minorHAnsi" w:cstheme="minorHAnsi"/>
                <w:spacing w:val="-3"/>
                <w:sz w:val="20"/>
              </w:rPr>
              <w:t xml:space="preserve"> </w:t>
            </w:r>
            <w:r w:rsidRPr="00C25C8B">
              <w:rPr>
                <w:rFonts w:asciiTheme="minorHAnsi" w:hAnsiTheme="minorHAnsi" w:cstheme="minorHAnsi"/>
                <w:sz w:val="20"/>
              </w:rPr>
              <w:t>or</w:t>
            </w:r>
            <w:r w:rsidRPr="00C25C8B">
              <w:rPr>
                <w:rFonts w:asciiTheme="minorHAnsi" w:hAnsiTheme="minorHAnsi" w:cstheme="minorHAnsi"/>
                <w:spacing w:val="-3"/>
                <w:sz w:val="20"/>
              </w:rPr>
              <w:t xml:space="preserve"> </w:t>
            </w:r>
            <w:r w:rsidRPr="00C25C8B">
              <w:rPr>
                <w:rFonts w:asciiTheme="minorHAnsi" w:hAnsiTheme="minorHAnsi" w:cstheme="minorHAnsi"/>
                <w:sz w:val="20"/>
              </w:rPr>
              <w:t>until</w:t>
            </w:r>
            <w:r w:rsidRPr="00C25C8B">
              <w:rPr>
                <w:rFonts w:asciiTheme="minorHAnsi" w:hAnsiTheme="minorHAnsi" w:cstheme="minorHAnsi"/>
                <w:spacing w:val="1"/>
                <w:sz w:val="20"/>
              </w:rPr>
              <w:t xml:space="preserve"> </w:t>
            </w:r>
            <w:r w:rsidRPr="00C25C8B">
              <w:rPr>
                <w:rFonts w:asciiTheme="minorHAnsi" w:hAnsiTheme="minorHAnsi" w:cstheme="minorHAnsi"/>
                <w:spacing w:val="-4"/>
                <w:sz w:val="20"/>
              </w:rPr>
              <w:t>after</w:t>
            </w:r>
          </w:p>
          <w:p w14:paraId="649AC93D" w14:textId="77777777" w:rsidR="003F6B42" w:rsidRPr="00C25C8B" w:rsidRDefault="00000000">
            <w:pPr>
              <w:pStyle w:val="TableParagraph"/>
              <w:spacing w:before="41"/>
              <w:ind w:left="105"/>
              <w:rPr>
                <w:rFonts w:asciiTheme="minorHAnsi" w:hAnsiTheme="minorHAnsi" w:cstheme="minorHAnsi"/>
                <w:b/>
                <w:sz w:val="20"/>
              </w:rPr>
            </w:pPr>
            <w:r w:rsidRPr="00C25C8B">
              <w:rPr>
                <w:rFonts w:asciiTheme="minorHAnsi" w:hAnsiTheme="minorHAnsi" w:cstheme="minorHAnsi"/>
                <w:sz w:val="20"/>
              </w:rPr>
              <w:t>course</w:t>
            </w:r>
            <w:r w:rsidRPr="00C25C8B">
              <w:rPr>
                <w:rFonts w:asciiTheme="minorHAnsi" w:hAnsiTheme="minorHAnsi" w:cstheme="minorHAnsi"/>
                <w:spacing w:val="-1"/>
                <w:sz w:val="20"/>
              </w:rPr>
              <w:t xml:space="preserve"> </w:t>
            </w:r>
            <w:r w:rsidRPr="00C25C8B">
              <w:rPr>
                <w:rFonts w:asciiTheme="minorHAnsi" w:hAnsiTheme="minorHAnsi" w:cstheme="minorHAnsi"/>
                <w:sz w:val="20"/>
              </w:rPr>
              <w:t>is ended):</w:t>
            </w:r>
            <w:r w:rsidRPr="00C25C8B">
              <w:rPr>
                <w:rFonts w:asciiTheme="minorHAnsi" w:hAnsiTheme="minorHAnsi" w:cstheme="minorHAnsi"/>
                <w:spacing w:val="1"/>
                <w:sz w:val="20"/>
              </w:rPr>
              <w:t xml:space="preserve"> </w:t>
            </w:r>
            <w:r w:rsidRPr="00C25C8B">
              <w:rPr>
                <w:rFonts w:asciiTheme="minorHAnsi" w:hAnsiTheme="minorHAnsi" w:cstheme="minorHAnsi"/>
                <w:b/>
                <w:spacing w:val="-2"/>
                <w:sz w:val="20"/>
              </w:rPr>
              <w:t>Facilitator</w:t>
            </w:r>
          </w:p>
        </w:tc>
        <w:tc>
          <w:tcPr>
            <w:tcW w:w="1275" w:type="dxa"/>
          </w:tcPr>
          <w:p w14:paraId="48C9DA01" w14:textId="77777777" w:rsidR="003F6B42" w:rsidRPr="00C25C8B" w:rsidRDefault="00000000">
            <w:pPr>
              <w:pStyle w:val="TableParagraph"/>
              <w:spacing w:before="159"/>
              <w:ind w:left="111"/>
              <w:rPr>
                <w:rFonts w:asciiTheme="minorHAnsi" w:hAnsiTheme="minorHAnsi" w:cstheme="minorHAnsi"/>
                <w:b/>
                <w:sz w:val="20"/>
              </w:rPr>
            </w:pPr>
            <w:r w:rsidRPr="00C25C8B">
              <w:rPr>
                <w:rFonts w:asciiTheme="minorHAnsi" w:hAnsiTheme="minorHAnsi" w:cstheme="minorHAnsi"/>
                <w:b/>
                <w:spacing w:val="-4"/>
                <w:sz w:val="20"/>
              </w:rPr>
              <w:t>None</w:t>
            </w:r>
          </w:p>
        </w:tc>
        <w:tc>
          <w:tcPr>
            <w:tcW w:w="8367" w:type="dxa"/>
          </w:tcPr>
          <w:p w14:paraId="332F1554" w14:textId="77777777" w:rsidR="003F6B42" w:rsidRPr="00C25C8B" w:rsidRDefault="00000000">
            <w:pPr>
              <w:pStyle w:val="TableParagraph"/>
              <w:spacing w:before="159"/>
              <w:ind w:left="111"/>
              <w:rPr>
                <w:rFonts w:asciiTheme="minorHAnsi" w:hAnsiTheme="minorHAnsi" w:cstheme="minorHAnsi"/>
                <w:b/>
                <w:sz w:val="20"/>
              </w:rPr>
            </w:pPr>
            <w:r w:rsidRPr="00C25C8B">
              <w:rPr>
                <w:rFonts w:asciiTheme="minorHAnsi" w:hAnsiTheme="minorHAnsi" w:cstheme="minorHAnsi"/>
                <w:b/>
                <w:sz w:val="20"/>
              </w:rPr>
              <w:t>Evidence</w:t>
            </w:r>
            <w:r w:rsidRPr="00C25C8B">
              <w:rPr>
                <w:rFonts w:asciiTheme="minorHAnsi" w:hAnsiTheme="minorHAnsi" w:cstheme="minorHAnsi"/>
                <w:b/>
                <w:spacing w:val="-1"/>
                <w:sz w:val="20"/>
              </w:rPr>
              <w:t xml:space="preserve"> </w:t>
            </w:r>
            <w:r w:rsidRPr="00C25C8B">
              <w:rPr>
                <w:rFonts w:asciiTheme="minorHAnsi" w:hAnsiTheme="minorHAnsi" w:cstheme="minorHAnsi"/>
                <w:b/>
                <w:spacing w:val="-2"/>
                <w:sz w:val="20"/>
              </w:rPr>
              <w:t>required</w:t>
            </w:r>
          </w:p>
        </w:tc>
      </w:tr>
      <w:tr w:rsidR="003F6B42" w:rsidRPr="00C25C8B" w14:paraId="2DC6DB38" w14:textId="77777777">
        <w:trPr>
          <w:trHeight w:val="560"/>
        </w:trPr>
        <w:tc>
          <w:tcPr>
            <w:tcW w:w="1850" w:type="dxa"/>
            <w:vMerge/>
            <w:tcBorders>
              <w:top w:val="nil"/>
            </w:tcBorders>
          </w:tcPr>
          <w:p w14:paraId="23DE523C" w14:textId="77777777" w:rsidR="003F6B42" w:rsidRPr="00C25C8B" w:rsidRDefault="003F6B42">
            <w:pPr>
              <w:rPr>
                <w:rFonts w:asciiTheme="minorHAnsi" w:hAnsiTheme="minorHAnsi" w:cstheme="minorHAnsi"/>
                <w:sz w:val="2"/>
                <w:szCs w:val="2"/>
              </w:rPr>
            </w:pPr>
          </w:p>
        </w:tc>
        <w:tc>
          <w:tcPr>
            <w:tcW w:w="4246" w:type="dxa"/>
          </w:tcPr>
          <w:p w14:paraId="1C6C033A" w14:textId="77777777" w:rsidR="003F6B42" w:rsidRPr="00C25C8B" w:rsidRDefault="00000000">
            <w:pPr>
              <w:pStyle w:val="TableParagraph"/>
              <w:spacing w:line="244" w:lineRule="exact"/>
              <w:ind w:left="105"/>
              <w:rPr>
                <w:rFonts w:asciiTheme="minorHAnsi" w:hAnsiTheme="minorHAnsi" w:cstheme="minorHAnsi"/>
                <w:b/>
                <w:sz w:val="20"/>
              </w:rPr>
            </w:pPr>
            <w:r w:rsidRPr="00C25C8B">
              <w:rPr>
                <w:rFonts w:asciiTheme="minorHAnsi" w:hAnsiTheme="minorHAnsi" w:cstheme="minorHAnsi"/>
                <w:sz w:val="20"/>
              </w:rPr>
              <w:t>More</w:t>
            </w:r>
            <w:r w:rsidRPr="00C25C8B">
              <w:rPr>
                <w:rFonts w:asciiTheme="minorHAnsi" w:hAnsiTheme="minorHAnsi" w:cstheme="minorHAnsi"/>
                <w:spacing w:val="-5"/>
                <w:sz w:val="20"/>
              </w:rPr>
              <w:t xml:space="preserve"> </w:t>
            </w:r>
            <w:r w:rsidRPr="00C25C8B">
              <w:rPr>
                <w:rFonts w:asciiTheme="minorHAnsi" w:hAnsiTheme="minorHAnsi" w:cstheme="minorHAnsi"/>
                <w:sz w:val="20"/>
              </w:rPr>
              <w:t>than</w:t>
            </w:r>
            <w:r w:rsidRPr="00C25C8B">
              <w:rPr>
                <w:rFonts w:asciiTheme="minorHAnsi" w:hAnsiTheme="minorHAnsi" w:cstheme="minorHAnsi"/>
                <w:spacing w:val="-2"/>
                <w:sz w:val="20"/>
              </w:rPr>
              <w:t xml:space="preserve"> </w:t>
            </w:r>
            <w:r w:rsidRPr="00C25C8B">
              <w:rPr>
                <w:rFonts w:asciiTheme="minorHAnsi" w:hAnsiTheme="minorHAnsi" w:cstheme="minorHAnsi"/>
                <w:sz w:val="20"/>
              </w:rPr>
              <w:t>one</w:t>
            </w:r>
            <w:r w:rsidRPr="00C25C8B">
              <w:rPr>
                <w:rFonts w:asciiTheme="minorHAnsi" w:hAnsiTheme="minorHAnsi" w:cstheme="minorHAnsi"/>
                <w:spacing w:val="-2"/>
                <w:sz w:val="20"/>
              </w:rPr>
              <w:t xml:space="preserve"> </w:t>
            </w:r>
            <w:r w:rsidRPr="00C25C8B">
              <w:rPr>
                <w:rFonts w:asciiTheme="minorHAnsi" w:hAnsiTheme="minorHAnsi" w:cstheme="minorHAnsi"/>
                <w:sz w:val="20"/>
              </w:rPr>
              <w:t>week:</w:t>
            </w:r>
            <w:r w:rsidRPr="00C25C8B">
              <w:rPr>
                <w:rFonts w:asciiTheme="minorHAnsi" w:hAnsiTheme="minorHAnsi" w:cstheme="minorHAnsi"/>
                <w:spacing w:val="1"/>
                <w:sz w:val="20"/>
              </w:rPr>
              <w:t xml:space="preserve"> </w:t>
            </w:r>
            <w:r w:rsidRPr="00C25C8B">
              <w:rPr>
                <w:rFonts w:asciiTheme="minorHAnsi" w:hAnsiTheme="minorHAnsi" w:cstheme="minorHAnsi"/>
                <w:b/>
                <w:sz w:val="20"/>
              </w:rPr>
              <w:t>Learner</w:t>
            </w:r>
            <w:r w:rsidRPr="00C25C8B">
              <w:rPr>
                <w:rFonts w:asciiTheme="minorHAnsi" w:hAnsiTheme="minorHAnsi" w:cstheme="minorHAnsi"/>
                <w:b/>
                <w:spacing w:val="-3"/>
                <w:sz w:val="20"/>
              </w:rPr>
              <w:t xml:space="preserve"> </w:t>
            </w:r>
            <w:r w:rsidRPr="00C25C8B">
              <w:rPr>
                <w:rFonts w:asciiTheme="minorHAnsi" w:hAnsiTheme="minorHAnsi" w:cstheme="minorHAnsi"/>
                <w:b/>
                <w:sz w:val="20"/>
              </w:rPr>
              <w:t>Experience</w:t>
            </w:r>
            <w:r w:rsidRPr="00C25C8B">
              <w:rPr>
                <w:rFonts w:asciiTheme="minorHAnsi" w:hAnsiTheme="minorHAnsi" w:cstheme="minorHAnsi"/>
                <w:b/>
                <w:spacing w:val="-2"/>
                <w:sz w:val="20"/>
              </w:rPr>
              <w:t xml:space="preserve"> </w:t>
            </w:r>
            <w:r w:rsidRPr="00C25C8B">
              <w:rPr>
                <w:rFonts w:asciiTheme="minorHAnsi" w:hAnsiTheme="minorHAnsi" w:cstheme="minorHAnsi"/>
                <w:b/>
                <w:spacing w:val="-5"/>
                <w:sz w:val="20"/>
              </w:rPr>
              <w:t>and</w:t>
            </w:r>
          </w:p>
          <w:p w14:paraId="04E3F61B" w14:textId="77777777" w:rsidR="003F6B42" w:rsidRPr="00C25C8B" w:rsidRDefault="00000000">
            <w:pPr>
              <w:pStyle w:val="TableParagraph"/>
              <w:spacing w:before="36"/>
              <w:ind w:left="105"/>
              <w:rPr>
                <w:rFonts w:asciiTheme="minorHAnsi" w:hAnsiTheme="minorHAnsi" w:cstheme="minorHAnsi"/>
                <w:b/>
                <w:sz w:val="20"/>
              </w:rPr>
            </w:pPr>
            <w:r w:rsidRPr="00C25C8B">
              <w:rPr>
                <w:rFonts w:asciiTheme="minorHAnsi" w:hAnsiTheme="minorHAnsi" w:cstheme="minorHAnsi"/>
                <w:b/>
                <w:sz w:val="20"/>
              </w:rPr>
              <w:t>Success</w:t>
            </w:r>
            <w:r w:rsidRPr="00C25C8B">
              <w:rPr>
                <w:rFonts w:asciiTheme="minorHAnsi" w:hAnsiTheme="minorHAnsi" w:cstheme="minorHAnsi"/>
                <w:b/>
                <w:spacing w:val="1"/>
                <w:sz w:val="20"/>
              </w:rPr>
              <w:t xml:space="preserve"> </w:t>
            </w:r>
            <w:r w:rsidRPr="00C25C8B">
              <w:rPr>
                <w:rFonts w:asciiTheme="minorHAnsi" w:hAnsiTheme="minorHAnsi" w:cstheme="minorHAnsi"/>
                <w:b/>
                <w:spacing w:val="-2"/>
                <w:sz w:val="20"/>
              </w:rPr>
              <w:t>Manager</w:t>
            </w:r>
          </w:p>
        </w:tc>
        <w:tc>
          <w:tcPr>
            <w:tcW w:w="1275" w:type="dxa"/>
          </w:tcPr>
          <w:p w14:paraId="3161A9A1" w14:textId="77777777" w:rsidR="003F6B42" w:rsidRPr="00C25C8B" w:rsidRDefault="00000000">
            <w:pPr>
              <w:pStyle w:val="TableParagraph"/>
              <w:spacing w:before="154"/>
              <w:ind w:left="111"/>
              <w:rPr>
                <w:rFonts w:asciiTheme="minorHAnsi" w:hAnsiTheme="minorHAnsi" w:cstheme="minorHAnsi"/>
                <w:b/>
                <w:sz w:val="20"/>
              </w:rPr>
            </w:pPr>
            <w:r w:rsidRPr="00C25C8B">
              <w:rPr>
                <w:rFonts w:asciiTheme="minorHAnsi" w:hAnsiTheme="minorHAnsi" w:cstheme="minorHAnsi"/>
                <w:b/>
                <w:spacing w:val="-4"/>
                <w:sz w:val="20"/>
              </w:rPr>
              <w:t>None</w:t>
            </w:r>
          </w:p>
        </w:tc>
        <w:tc>
          <w:tcPr>
            <w:tcW w:w="8367" w:type="dxa"/>
          </w:tcPr>
          <w:p w14:paraId="6AD41097" w14:textId="77777777" w:rsidR="003F6B42" w:rsidRPr="00C25C8B" w:rsidRDefault="00000000">
            <w:pPr>
              <w:pStyle w:val="TableParagraph"/>
              <w:spacing w:before="154"/>
              <w:ind w:left="111"/>
              <w:rPr>
                <w:rFonts w:asciiTheme="minorHAnsi" w:hAnsiTheme="minorHAnsi" w:cstheme="minorHAnsi"/>
                <w:b/>
                <w:sz w:val="20"/>
              </w:rPr>
            </w:pPr>
            <w:r w:rsidRPr="00C25C8B">
              <w:rPr>
                <w:rFonts w:asciiTheme="minorHAnsi" w:hAnsiTheme="minorHAnsi" w:cstheme="minorHAnsi"/>
                <w:b/>
                <w:sz w:val="20"/>
              </w:rPr>
              <w:t>Evidence</w:t>
            </w:r>
            <w:r w:rsidRPr="00C25C8B">
              <w:rPr>
                <w:rFonts w:asciiTheme="minorHAnsi" w:hAnsiTheme="minorHAnsi" w:cstheme="minorHAnsi"/>
                <w:b/>
                <w:spacing w:val="-1"/>
                <w:sz w:val="20"/>
              </w:rPr>
              <w:t xml:space="preserve"> </w:t>
            </w:r>
            <w:r w:rsidRPr="00C25C8B">
              <w:rPr>
                <w:rFonts w:asciiTheme="minorHAnsi" w:hAnsiTheme="minorHAnsi" w:cstheme="minorHAnsi"/>
                <w:b/>
                <w:spacing w:val="-2"/>
                <w:sz w:val="20"/>
              </w:rPr>
              <w:t>required</w:t>
            </w:r>
          </w:p>
        </w:tc>
      </w:tr>
      <w:tr w:rsidR="003F6B42" w:rsidRPr="00C25C8B" w14:paraId="56B5B7F2" w14:textId="77777777">
        <w:trPr>
          <w:trHeight w:val="840"/>
        </w:trPr>
        <w:tc>
          <w:tcPr>
            <w:tcW w:w="1850" w:type="dxa"/>
            <w:vMerge/>
            <w:tcBorders>
              <w:top w:val="nil"/>
            </w:tcBorders>
          </w:tcPr>
          <w:p w14:paraId="52E56223" w14:textId="77777777" w:rsidR="003F6B42" w:rsidRPr="00C25C8B" w:rsidRDefault="003F6B42">
            <w:pPr>
              <w:rPr>
                <w:rFonts w:asciiTheme="minorHAnsi" w:hAnsiTheme="minorHAnsi" w:cstheme="minorHAnsi"/>
                <w:sz w:val="2"/>
                <w:szCs w:val="2"/>
              </w:rPr>
            </w:pPr>
          </w:p>
        </w:tc>
        <w:tc>
          <w:tcPr>
            <w:tcW w:w="4246" w:type="dxa"/>
          </w:tcPr>
          <w:p w14:paraId="4FBCA93E" w14:textId="77777777" w:rsidR="003F6B42" w:rsidRPr="00C25C8B" w:rsidRDefault="00000000">
            <w:pPr>
              <w:pStyle w:val="TableParagraph"/>
              <w:spacing w:line="276" w:lineRule="auto"/>
              <w:ind w:left="105" w:right="100"/>
              <w:rPr>
                <w:rFonts w:asciiTheme="minorHAnsi" w:hAnsiTheme="minorHAnsi" w:cstheme="minorHAnsi"/>
                <w:b/>
                <w:sz w:val="20"/>
              </w:rPr>
            </w:pPr>
            <w:r w:rsidRPr="00C25C8B">
              <w:rPr>
                <w:rFonts w:asciiTheme="minorHAnsi" w:hAnsiTheme="minorHAnsi" w:cstheme="minorHAnsi"/>
                <w:sz w:val="20"/>
              </w:rPr>
              <w:t>More</w:t>
            </w:r>
            <w:r w:rsidRPr="00C25C8B">
              <w:rPr>
                <w:rFonts w:asciiTheme="minorHAnsi" w:hAnsiTheme="minorHAnsi" w:cstheme="minorHAnsi"/>
                <w:spacing w:val="-6"/>
                <w:sz w:val="20"/>
              </w:rPr>
              <w:t xml:space="preserve"> </w:t>
            </w:r>
            <w:r w:rsidRPr="00C25C8B">
              <w:rPr>
                <w:rFonts w:asciiTheme="minorHAnsi" w:hAnsiTheme="minorHAnsi" w:cstheme="minorHAnsi"/>
                <w:sz w:val="20"/>
              </w:rPr>
              <w:t>than</w:t>
            </w:r>
            <w:r w:rsidRPr="00C25C8B">
              <w:rPr>
                <w:rFonts w:asciiTheme="minorHAnsi" w:hAnsiTheme="minorHAnsi" w:cstheme="minorHAnsi"/>
                <w:spacing w:val="-6"/>
                <w:sz w:val="20"/>
              </w:rPr>
              <w:t xml:space="preserve"> </w:t>
            </w:r>
            <w:r w:rsidRPr="00C25C8B">
              <w:rPr>
                <w:rFonts w:asciiTheme="minorHAnsi" w:hAnsiTheme="minorHAnsi" w:cstheme="minorHAnsi"/>
                <w:sz w:val="20"/>
              </w:rPr>
              <w:t>two</w:t>
            </w:r>
            <w:r w:rsidRPr="00C25C8B">
              <w:rPr>
                <w:rFonts w:asciiTheme="minorHAnsi" w:hAnsiTheme="minorHAnsi" w:cstheme="minorHAnsi"/>
                <w:spacing w:val="-6"/>
                <w:sz w:val="20"/>
              </w:rPr>
              <w:t xml:space="preserve"> </w:t>
            </w:r>
            <w:r w:rsidRPr="00C25C8B">
              <w:rPr>
                <w:rFonts w:asciiTheme="minorHAnsi" w:hAnsiTheme="minorHAnsi" w:cstheme="minorHAnsi"/>
                <w:sz w:val="20"/>
              </w:rPr>
              <w:t>weeks</w:t>
            </w:r>
            <w:r w:rsidRPr="00C25C8B">
              <w:rPr>
                <w:rFonts w:asciiTheme="minorHAnsi" w:hAnsiTheme="minorHAnsi" w:cstheme="minorHAnsi"/>
                <w:spacing w:val="-4"/>
                <w:sz w:val="20"/>
              </w:rPr>
              <w:t xml:space="preserve"> </w:t>
            </w:r>
            <w:r w:rsidRPr="00C25C8B">
              <w:rPr>
                <w:rFonts w:asciiTheme="minorHAnsi" w:hAnsiTheme="minorHAnsi" w:cstheme="minorHAnsi"/>
                <w:sz w:val="20"/>
              </w:rPr>
              <w:t>in</w:t>
            </w:r>
            <w:r w:rsidRPr="00C25C8B">
              <w:rPr>
                <w:rFonts w:asciiTheme="minorHAnsi" w:hAnsiTheme="minorHAnsi" w:cstheme="minorHAnsi"/>
                <w:spacing w:val="-6"/>
                <w:sz w:val="20"/>
              </w:rPr>
              <w:t xml:space="preserve"> </w:t>
            </w:r>
            <w:r w:rsidRPr="00C25C8B">
              <w:rPr>
                <w:rFonts w:asciiTheme="minorHAnsi" w:hAnsiTheme="minorHAnsi" w:cstheme="minorHAnsi"/>
                <w:sz w:val="20"/>
              </w:rPr>
              <w:t>course</w:t>
            </w:r>
            <w:r w:rsidRPr="00C25C8B">
              <w:rPr>
                <w:rFonts w:asciiTheme="minorHAnsi" w:hAnsiTheme="minorHAnsi" w:cstheme="minorHAnsi"/>
                <w:spacing w:val="-5"/>
                <w:sz w:val="20"/>
              </w:rPr>
              <w:t xml:space="preserve"> </w:t>
            </w:r>
            <w:r w:rsidRPr="00C25C8B">
              <w:rPr>
                <w:rFonts w:asciiTheme="minorHAnsi" w:hAnsiTheme="minorHAnsi" w:cstheme="minorHAnsi"/>
                <w:sz w:val="20"/>
              </w:rPr>
              <w:t>or</w:t>
            </w:r>
            <w:r w:rsidRPr="00C25C8B">
              <w:rPr>
                <w:rFonts w:asciiTheme="minorHAnsi" w:hAnsiTheme="minorHAnsi" w:cstheme="minorHAnsi"/>
                <w:spacing w:val="-6"/>
                <w:sz w:val="20"/>
              </w:rPr>
              <w:t xml:space="preserve"> </w:t>
            </w:r>
            <w:r w:rsidRPr="00C25C8B">
              <w:rPr>
                <w:rFonts w:asciiTheme="minorHAnsi" w:hAnsiTheme="minorHAnsi" w:cstheme="minorHAnsi"/>
                <w:sz w:val="20"/>
              </w:rPr>
              <w:t>two</w:t>
            </w:r>
            <w:r w:rsidRPr="00C25C8B">
              <w:rPr>
                <w:rFonts w:asciiTheme="minorHAnsi" w:hAnsiTheme="minorHAnsi" w:cstheme="minorHAnsi"/>
                <w:spacing w:val="-6"/>
                <w:sz w:val="20"/>
              </w:rPr>
              <w:t xml:space="preserve"> </w:t>
            </w:r>
            <w:r w:rsidRPr="00C25C8B">
              <w:rPr>
                <w:rFonts w:asciiTheme="minorHAnsi" w:hAnsiTheme="minorHAnsi" w:cstheme="minorHAnsi"/>
                <w:sz w:val="20"/>
              </w:rPr>
              <w:t xml:space="preserve">weeks after course ended: </w:t>
            </w:r>
            <w:r w:rsidRPr="00C25C8B">
              <w:rPr>
                <w:rFonts w:asciiTheme="minorHAnsi" w:hAnsiTheme="minorHAnsi" w:cstheme="minorHAnsi"/>
                <w:b/>
                <w:sz w:val="20"/>
              </w:rPr>
              <w:t>Curriculum and Quality</w:t>
            </w:r>
          </w:p>
          <w:p w14:paraId="1D1ADF1C" w14:textId="77777777" w:rsidR="003F6B42" w:rsidRPr="00C25C8B" w:rsidRDefault="00000000">
            <w:pPr>
              <w:pStyle w:val="TableParagraph"/>
              <w:spacing w:line="243" w:lineRule="exact"/>
              <w:ind w:left="105"/>
              <w:rPr>
                <w:rFonts w:asciiTheme="minorHAnsi" w:hAnsiTheme="minorHAnsi" w:cstheme="minorHAnsi"/>
                <w:b/>
                <w:sz w:val="20"/>
              </w:rPr>
            </w:pPr>
            <w:r w:rsidRPr="00C25C8B">
              <w:rPr>
                <w:rFonts w:asciiTheme="minorHAnsi" w:hAnsiTheme="minorHAnsi" w:cstheme="minorHAnsi"/>
                <w:b/>
                <w:spacing w:val="-2"/>
                <w:sz w:val="20"/>
              </w:rPr>
              <w:t>Manager</w:t>
            </w:r>
          </w:p>
        </w:tc>
        <w:tc>
          <w:tcPr>
            <w:tcW w:w="1275" w:type="dxa"/>
          </w:tcPr>
          <w:p w14:paraId="07547A01" w14:textId="77777777" w:rsidR="003F6B42" w:rsidRPr="00C25C8B" w:rsidRDefault="003F6B42">
            <w:pPr>
              <w:pStyle w:val="TableParagraph"/>
              <w:spacing w:before="6"/>
              <w:rPr>
                <w:rFonts w:asciiTheme="minorHAnsi" w:hAnsiTheme="minorHAnsi" w:cstheme="minorHAnsi"/>
                <w:b/>
                <w:sz w:val="24"/>
              </w:rPr>
            </w:pPr>
          </w:p>
          <w:p w14:paraId="11BE731D" w14:textId="77777777" w:rsidR="003F6B42" w:rsidRPr="00C25C8B" w:rsidRDefault="00000000">
            <w:pPr>
              <w:pStyle w:val="TableParagraph"/>
              <w:ind w:left="111"/>
              <w:rPr>
                <w:rFonts w:asciiTheme="minorHAnsi" w:hAnsiTheme="minorHAnsi" w:cstheme="minorHAnsi"/>
                <w:b/>
                <w:sz w:val="20"/>
              </w:rPr>
            </w:pPr>
            <w:r w:rsidRPr="00C25C8B">
              <w:rPr>
                <w:rFonts w:asciiTheme="minorHAnsi" w:hAnsiTheme="minorHAnsi" w:cstheme="minorHAnsi"/>
                <w:b/>
                <w:spacing w:val="-4"/>
                <w:sz w:val="20"/>
              </w:rPr>
              <w:t>None</w:t>
            </w:r>
          </w:p>
        </w:tc>
        <w:tc>
          <w:tcPr>
            <w:tcW w:w="8367" w:type="dxa"/>
          </w:tcPr>
          <w:p w14:paraId="5043CB0F" w14:textId="77777777" w:rsidR="003F6B42" w:rsidRPr="00C25C8B" w:rsidRDefault="003F6B42">
            <w:pPr>
              <w:pStyle w:val="TableParagraph"/>
              <w:spacing w:before="6"/>
              <w:rPr>
                <w:rFonts w:asciiTheme="minorHAnsi" w:hAnsiTheme="minorHAnsi" w:cstheme="minorHAnsi"/>
                <w:b/>
                <w:sz w:val="24"/>
              </w:rPr>
            </w:pPr>
          </w:p>
          <w:p w14:paraId="2E086AF2" w14:textId="77777777" w:rsidR="003F6B42" w:rsidRPr="00C25C8B" w:rsidRDefault="00000000">
            <w:pPr>
              <w:pStyle w:val="TableParagraph"/>
              <w:ind w:left="111"/>
              <w:rPr>
                <w:rFonts w:asciiTheme="minorHAnsi" w:hAnsiTheme="minorHAnsi" w:cstheme="minorHAnsi"/>
                <w:b/>
                <w:sz w:val="20"/>
              </w:rPr>
            </w:pPr>
            <w:r w:rsidRPr="00C25C8B">
              <w:rPr>
                <w:rFonts w:asciiTheme="minorHAnsi" w:hAnsiTheme="minorHAnsi" w:cstheme="minorHAnsi"/>
                <w:b/>
                <w:sz w:val="20"/>
              </w:rPr>
              <w:t>Evidence</w:t>
            </w:r>
            <w:r w:rsidRPr="00C25C8B">
              <w:rPr>
                <w:rFonts w:asciiTheme="minorHAnsi" w:hAnsiTheme="minorHAnsi" w:cstheme="minorHAnsi"/>
                <w:b/>
                <w:spacing w:val="-1"/>
                <w:sz w:val="20"/>
              </w:rPr>
              <w:t xml:space="preserve"> </w:t>
            </w:r>
            <w:r w:rsidRPr="00C25C8B">
              <w:rPr>
                <w:rFonts w:asciiTheme="minorHAnsi" w:hAnsiTheme="minorHAnsi" w:cstheme="minorHAnsi"/>
                <w:b/>
                <w:spacing w:val="-2"/>
                <w:sz w:val="20"/>
              </w:rPr>
              <w:t>required</w:t>
            </w:r>
          </w:p>
        </w:tc>
      </w:tr>
      <w:tr w:rsidR="003F6B42" w:rsidRPr="00C25C8B" w14:paraId="07459315" w14:textId="77777777">
        <w:trPr>
          <w:trHeight w:val="245"/>
        </w:trPr>
        <w:tc>
          <w:tcPr>
            <w:tcW w:w="15738" w:type="dxa"/>
            <w:gridSpan w:val="4"/>
            <w:shd w:val="clear" w:color="auto" w:fill="DAEDF3"/>
          </w:tcPr>
          <w:p w14:paraId="6537F28F" w14:textId="77777777" w:rsidR="003F6B42" w:rsidRPr="00C25C8B" w:rsidRDefault="003F6B42">
            <w:pPr>
              <w:pStyle w:val="TableParagraph"/>
              <w:rPr>
                <w:rFonts w:asciiTheme="minorHAnsi" w:hAnsiTheme="minorHAnsi" w:cstheme="minorHAnsi"/>
                <w:sz w:val="16"/>
              </w:rPr>
            </w:pPr>
          </w:p>
        </w:tc>
      </w:tr>
      <w:tr w:rsidR="003F6B42" w:rsidRPr="00C25C8B" w14:paraId="2D884E09" w14:textId="77777777">
        <w:trPr>
          <w:trHeight w:val="980"/>
        </w:trPr>
        <w:tc>
          <w:tcPr>
            <w:tcW w:w="1850" w:type="dxa"/>
          </w:tcPr>
          <w:p w14:paraId="407CC52D" w14:textId="77777777" w:rsidR="003F6B42" w:rsidRPr="00C25C8B" w:rsidRDefault="00000000">
            <w:pPr>
              <w:pStyle w:val="TableParagraph"/>
              <w:ind w:left="110" w:right="246"/>
              <w:rPr>
                <w:rFonts w:asciiTheme="minorHAnsi" w:hAnsiTheme="minorHAnsi" w:cstheme="minorHAnsi"/>
                <w:b/>
                <w:sz w:val="20"/>
              </w:rPr>
            </w:pPr>
            <w:r w:rsidRPr="00C25C8B">
              <w:rPr>
                <w:rFonts w:asciiTheme="minorHAnsi" w:hAnsiTheme="minorHAnsi" w:cstheme="minorHAnsi"/>
                <w:b/>
                <w:sz w:val="20"/>
              </w:rPr>
              <w:t>Extension</w:t>
            </w:r>
            <w:r w:rsidRPr="00C25C8B">
              <w:rPr>
                <w:rFonts w:asciiTheme="minorHAnsi" w:hAnsiTheme="minorHAnsi" w:cstheme="minorHAnsi"/>
                <w:b/>
                <w:spacing w:val="-12"/>
                <w:sz w:val="20"/>
              </w:rPr>
              <w:t xml:space="preserve"> </w:t>
            </w:r>
            <w:r w:rsidRPr="00C25C8B">
              <w:rPr>
                <w:rFonts w:asciiTheme="minorHAnsi" w:hAnsiTheme="minorHAnsi" w:cstheme="minorHAnsi"/>
                <w:b/>
                <w:sz w:val="20"/>
              </w:rPr>
              <w:t xml:space="preserve">applied for after assessment </w:t>
            </w:r>
            <w:proofErr w:type="gramStart"/>
            <w:r w:rsidRPr="00C25C8B">
              <w:rPr>
                <w:rFonts w:asciiTheme="minorHAnsi" w:hAnsiTheme="minorHAnsi" w:cstheme="minorHAnsi"/>
                <w:b/>
                <w:sz w:val="20"/>
              </w:rPr>
              <w:t>was</w:t>
            </w:r>
            <w:proofErr w:type="gramEnd"/>
          </w:p>
          <w:p w14:paraId="65CF74E7" w14:textId="77777777" w:rsidR="003F6B42" w:rsidRPr="00C25C8B" w:rsidRDefault="00000000">
            <w:pPr>
              <w:pStyle w:val="TableParagraph"/>
              <w:spacing w:before="2" w:line="225" w:lineRule="exact"/>
              <w:ind w:left="110"/>
              <w:rPr>
                <w:rFonts w:asciiTheme="minorHAnsi" w:hAnsiTheme="minorHAnsi" w:cstheme="minorHAnsi"/>
                <w:b/>
                <w:sz w:val="20"/>
              </w:rPr>
            </w:pPr>
            <w:r w:rsidRPr="00C25C8B">
              <w:rPr>
                <w:rFonts w:asciiTheme="minorHAnsi" w:hAnsiTheme="minorHAnsi" w:cstheme="minorHAnsi"/>
                <w:b/>
                <w:spacing w:val="-5"/>
                <w:sz w:val="20"/>
              </w:rPr>
              <w:t>due</w:t>
            </w:r>
          </w:p>
        </w:tc>
        <w:tc>
          <w:tcPr>
            <w:tcW w:w="4246" w:type="dxa"/>
          </w:tcPr>
          <w:p w14:paraId="6DFB9E20" w14:textId="77777777" w:rsidR="003F6B42" w:rsidRPr="00C25C8B" w:rsidRDefault="003F6B42">
            <w:pPr>
              <w:pStyle w:val="TableParagraph"/>
              <w:spacing w:before="10"/>
              <w:rPr>
                <w:rFonts w:asciiTheme="minorHAnsi" w:hAnsiTheme="minorHAnsi" w:cstheme="minorHAnsi"/>
                <w:b/>
                <w:sz w:val="29"/>
              </w:rPr>
            </w:pPr>
          </w:p>
          <w:p w14:paraId="023F906F" w14:textId="77777777" w:rsidR="003F6B42" w:rsidRPr="00C25C8B" w:rsidRDefault="00000000">
            <w:pPr>
              <w:pStyle w:val="TableParagraph"/>
              <w:ind w:left="105"/>
              <w:rPr>
                <w:rFonts w:asciiTheme="minorHAnsi" w:hAnsiTheme="minorHAnsi" w:cstheme="minorHAnsi"/>
                <w:b/>
                <w:sz w:val="20"/>
              </w:rPr>
            </w:pPr>
            <w:r w:rsidRPr="00C25C8B">
              <w:rPr>
                <w:rFonts w:asciiTheme="minorHAnsi" w:hAnsiTheme="minorHAnsi" w:cstheme="minorHAnsi"/>
                <w:b/>
                <w:sz w:val="20"/>
              </w:rPr>
              <w:t>Learner</w:t>
            </w:r>
            <w:r w:rsidRPr="00C25C8B">
              <w:rPr>
                <w:rFonts w:asciiTheme="minorHAnsi" w:hAnsiTheme="minorHAnsi" w:cstheme="minorHAnsi"/>
                <w:b/>
                <w:spacing w:val="-5"/>
                <w:sz w:val="20"/>
              </w:rPr>
              <w:t xml:space="preserve"> </w:t>
            </w:r>
            <w:r w:rsidRPr="00C25C8B">
              <w:rPr>
                <w:rFonts w:asciiTheme="minorHAnsi" w:hAnsiTheme="minorHAnsi" w:cstheme="minorHAnsi"/>
                <w:b/>
                <w:sz w:val="20"/>
              </w:rPr>
              <w:t>Experience</w:t>
            </w:r>
            <w:r w:rsidRPr="00C25C8B">
              <w:rPr>
                <w:rFonts w:asciiTheme="minorHAnsi" w:hAnsiTheme="minorHAnsi" w:cstheme="minorHAnsi"/>
                <w:b/>
                <w:spacing w:val="-2"/>
                <w:sz w:val="20"/>
              </w:rPr>
              <w:t xml:space="preserve"> </w:t>
            </w:r>
            <w:r w:rsidRPr="00C25C8B">
              <w:rPr>
                <w:rFonts w:asciiTheme="minorHAnsi" w:hAnsiTheme="minorHAnsi" w:cstheme="minorHAnsi"/>
                <w:b/>
                <w:sz w:val="20"/>
              </w:rPr>
              <w:t>and</w:t>
            </w:r>
            <w:r w:rsidRPr="00C25C8B">
              <w:rPr>
                <w:rFonts w:asciiTheme="minorHAnsi" w:hAnsiTheme="minorHAnsi" w:cstheme="minorHAnsi"/>
                <w:b/>
                <w:spacing w:val="1"/>
                <w:sz w:val="20"/>
              </w:rPr>
              <w:t xml:space="preserve"> </w:t>
            </w:r>
            <w:r w:rsidRPr="00C25C8B">
              <w:rPr>
                <w:rFonts w:asciiTheme="minorHAnsi" w:hAnsiTheme="minorHAnsi" w:cstheme="minorHAnsi"/>
                <w:b/>
                <w:sz w:val="20"/>
              </w:rPr>
              <w:t xml:space="preserve">Success </w:t>
            </w:r>
            <w:r w:rsidRPr="00C25C8B">
              <w:rPr>
                <w:rFonts w:asciiTheme="minorHAnsi" w:hAnsiTheme="minorHAnsi" w:cstheme="minorHAnsi"/>
                <w:b/>
                <w:spacing w:val="-2"/>
                <w:sz w:val="20"/>
              </w:rPr>
              <w:t>Manager</w:t>
            </w:r>
          </w:p>
        </w:tc>
        <w:tc>
          <w:tcPr>
            <w:tcW w:w="1275" w:type="dxa"/>
          </w:tcPr>
          <w:p w14:paraId="70DF9E56" w14:textId="77777777" w:rsidR="003F6B42" w:rsidRPr="00C25C8B" w:rsidRDefault="003F6B42">
            <w:pPr>
              <w:pStyle w:val="TableParagraph"/>
              <w:spacing w:before="10"/>
              <w:rPr>
                <w:rFonts w:asciiTheme="minorHAnsi" w:hAnsiTheme="minorHAnsi" w:cstheme="minorHAnsi"/>
                <w:b/>
                <w:sz w:val="29"/>
              </w:rPr>
            </w:pPr>
          </w:p>
          <w:p w14:paraId="729EF84A" w14:textId="77777777" w:rsidR="003F6B42" w:rsidRPr="00C25C8B" w:rsidRDefault="00000000">
            <w:pPr>
              <w:pStyle w:val="TableParagraph"/>
              <w:ind w:left="111"/>
              <w:rPr>
                <w:rFonts w:asciiTheme="minorHAnsi" w:hAnsiTheme="minorHAnsi" w:cstheme="minorHAnsi"/>
                <w:b/>
                <w:sz w:val="20"/>
              </w:rPr>
            </w:pPr>
            <w:r w:rsidRPr="00C25C8B">
              <w:rPr>
                <w:rFonts w:asciiTheme="minorHAnsi" w:hAnsiTheme="minorHAnsi" w:cstheme="minorHAnsi"/>
                <w:b/>
                <w:spacing w:val="-4"/>
                <w:sz w:val="20"/>
              </w:rPr>
              <w:t>None</w:t>
            </w:r>
          </w:p>
        </w:tc>
        <w:tc>
          <w:tcPr>
            <w:tcW w:w="8367" w:type="dxa"/>
          </w:tcPr>
          <w:p w14:paraId="44E871BC" w14:textId="77777777" w:rsidR="003F6B42" w:rsidRPr="00C25C8B" w:rsidRDefault="003F6B42">
            <w:pPr>
              <w:pStyle w:val="TableParagraph"/>
              <w:spacing w:before="10"/>
              <w:rPr>
                <w:rFonts w:asciiTheme="minorHAnsi" w:hAnsiTheme="minorHAnsi" w:cstheme="minorHAnsi"/>
                <w:b/>
                <w:sz w:val="29"/>
              </w:rPr>
            </w:pPr>
          </w:p>
          <w:p w14:paraId="3ACCD090" w14:textId="77777777" w:rsidR="003F6B42" w:rsidRPr="00C25C8B" w:rsidRDefault="00000000">
            <w:pPr>
              <w:pStyle w:val="TableParagraph"/>
              <w:ind w:left="111"/>
              <w:rPr>
                <w:rFonts w:asciiTheme="minorHAnsi" w:hAnsiTheme="minorHAnsi" w:cstheme="minorHAnsi"/>
                <w:b/>
                <w:sz w:val="13"/>
              </w:rPr>
            </w:pPr>
            <w:r w:rsidRPr="00C25C8B">
              <w:rPr>
                <w:rFonts w:asciiTheme="minorHAnsi" w:hAnsiTheme="minorHAnsi" w:cstheme="minorHAnsi"/>
                <w:b/>
                <w:sz w:val="20"/>
              </w:rPr>
              <w:t>Exceptional</w:t>
            </w:r>
            <w:r w:rsidRPr="00C25C8B">
              <w:rPr>
                <w:rFonts w:asciiTheme="minorHAnsi" w:hAnsiTheme="minorHAnsi" w:cstheme="minorHAnsi"/>
                <w:b/>
                <w:spacing w:val="-3"/>
                <w:sz w:val="20"/>
              </w:rPr>
              <w:t xml:space="preserve"> </w:t>
            </w:r>
            <w:r w:rsidRPr="00C25C8B">
              <w:rPr>
                <w:rFonts w:asciiTheme="minorHAnsi" w:hAnsiTheme="minorHAnsi" w:cstheme="minorHAnsi"/>
                <w:b/>
                <w:sz w:val="20"/>
              </w:rPr>
              <w:t>last-minute</w:t>
            </w:r>
            <w:r w:rsidRPr="00C25C8B">
              <w:rPr>
                <w:rFonts w:asciiTheme="minorHAnsi" w:hAnsiTheme="minorHAnsi" w:cstheme="minorHAnsi"/>
                <w:b/>
                <w:spacing w:val="-3"/>
                <w:sz w:val="20"/>
              </w:rPr>
              <w:t xml:space="preserve"> </w:t>
            </w:r>
            <w:r w:rsidRPr="00C25C8B">
              <w:rPr>
                <w:rFonts w:asciiTheme="minorHAnsi" w:hAnsiTheme="minorHAnsi" w:cstheme="minorHAnsi"/>
                <w:b/>
                <w:sz w:val="20"/>
              </w:rPr>
              <w:t>circumstances</w:t>
            </w:r>
            <w:r w:rsidRPr="00C25C8B">
              <w:rPr>
                <w:rFonts w:asciiTheme="minorHAnsi" w:hAnsiTheme="minorHAnsi" w:cstheme="minorHAnsi"/>
                <w:b/>
                <w:spacing w:val="-7"/>
                <w:sz w:val="20"/>
              </w:rPr>
              <w:t xml:space="preserve"> </w:t>
            </w:r>
            <w:r w:rsidRPr="00C25C8B">
              <w:rPr>
                <w:rFonts w:asciiTheme="minorHAnsi" w:hAnsiTheme="minorHAnsi" w:cstheme="minorHAnsi"/>
                <w:b/>
                <w:spacing w:val="-4"/>
                <w:sz w:val="20"/>
              </w:rPr>
              <w:t>only</w:t>
            </w:r>
            <w:r w:rsidRPr="00C25C8B">
              <w:rPr>
                <w:rFonts w:asciiTheme="minorHAnsi" w:hAnsiTheme="minorHAnsi" w:cstheme="minorHAnsi"/>
                <w:b/>
                <w:spacing w:val="-4"/>
                <w:position w:val="6"/>
                <w:sz w:val="13"/>
              </w:rPr>
              <w:t>1</w:t>
            </w:r>
          </w:p>
        </w:tc>
      </w:tr>
      <w:tr w:rsidR="003F6B42" w:rsidRPr="00C25C8B" w14:paraId="144A5D23" w14:textId="77777777">
        <w:trPr>
          <w:trHeight w:val="240"/>
        </w:trPr>
        <w:tc>
          <w:tcPr>
            <w:tcW w:w="15738" w:type="dxa"/>
            <w:gridSpan w:val="4"/>
            <w:shd w:val="clear" w:color="auto" w:fill="DAEDF3"/>
          </w:tcPr>
          <w:p w14:paraId="738610EB" w14:textId="77777777" w:rsidR="003F6B42" w:rsidRPr="00C25C8B" w:rsidRDefault="003F6B42">
            <w:pPr>
              <w:pStyle w:val="TableParagraph"/>
              <w:rPr>
                <w:rFonts w:asciiTheme="minorHAnsi" w:hAnsiTheme="minorHAnsi" w:cstheme="minorHAnsi"/>
                <w:sz w:val="16"/>
              </w:rPr>
            </w:pPr>
          </w:p>
        </w:tc>
      </w:tr>
      <w:tr w:rsidR="003F6B42" w:rsidRPr="00C25C8B" w14:paraId="7BD5B660" w14:textId="77777777">
        <w:trPr>
          <w:trHeight w:val="2531"/>
        </w:trPr>
        <w:tc>
          <w:tcPr>
            <w:tcW w:w="1850" w:type="dxa"/>
          </w:tcPr>
          <w:p w14:paraId="637805D2" w14:textId="77777777" w:rsidR="003F6B42" w:rsidRPr="00C25C8B" w:rsidRDefault="003F6B42">
            <w:pPr>
              <w:pStyle w:val="TableParagraph"/>
              <w:rPr>
                <w:rFonts w:asciiTheme="minorHAnsi" w:hAnsiTheme="minorHAnsi" w:cstheme="minorHAnsi"/>
                <w:b/>
                <w:sz w:val="24"/>
              </w:rPr>
            </w:pPr>
          </w:p>
          <w:p w14:paraId="463F29E8" w14:textId="77777777" w:rsidR="003F6B42" w:rsidRPr="00C25C8B" w:rsidRDefault="003F6B42">
            <w:pPr>
              <w:pStyle w:val="TableParagraph"/>
              <w:rPr>
                <w:rFonts w:asciiTheme="minorHAnsi" w:hAnsiTheme="minorHAnsi" w:cstheme="minorHAnsi"/>
                <w:b/>
                <w:sz w:val="24"/>
              </w:rPr>
            </w:pPr>
          </w:p>
          <w:p w14:paraId="412727AE" w14:textId="77777777" w:rsidR="003F6B42" w:rsidRPr="00C25C8B" w:rsidRDefault="00000000">
            <w:pPr>
              <w:pStyle w:val="TableParagraph"/>
              <w:spacing w:before="189"/>
              <w:ind w:left="110"/>
              <w:rPr>
                <w:rFonts w:asciiTheme="minorHAnsi" w:hAnsiTheme="minorHAnsi" w:cstheme="minorHAnsi"/>
                <w:b/>
                <w:sz w:val="20"/>
              </w:rPr>
            </w:pPr>
            <w:r w:rsidRPr="00C25C8B">
              <w:rPr>
                <w:rFonts w:asciiTheme="minorHAnsi" w:hAnsiTheme="minorHAnsi" w:cstheme="minorHAnsi"/>
                <w:b/>
                <w:spacing w:val="-2"/>
                <w:sz w:val="20"/>
              </w:rPr>
              <w:t xml:space="preserve">Assessment </w:t>
            </w:r>
            <w:r w:rsidRPr="00C25C8B">
              <w:rPr>
                <w:rFonts w:asciiTheme="minorHAnsi" w:hAnsiTheme="minorHAnsi" w:cstheme="minorHAnsi"/>
                <w:b/>
                <w:sz w:val="20"/>
              </w:rPr>
              <w:t>submitted</w:t>
            </w:r>
            <w:r w:rsidRPr="00C25C8B">
              <w:rPr>
                <w:rFonts w:asciiTheme="minorHAnsi" w:hAnsiTheme="minorHAnsi" w:cstheme="minorHAnsi"/>
                <w:b/>
                <w:spacing w:val="-1"/>
                <w:sz w:val="20"/>
              </w:rPr>
              <w:t xml:space="preserve"> </w:t>
            </w:r>
            <w:r w:rsidRPr="00C25C8B">
              <w:rPr>
                <w:rFonts w:asciiTheme="minorHAnsi" w:hAnsiTheme="minorHAnsi" w:cstheme="minorHAnsi"/>
                <w:b/>
                <w:sz w:val="20"/>
              </w:rPr>
              <w:t>after deadline</w:t>
            </w:r>
            <w:r w:rsidRPr="00C25C8B">
              <w:rPr>
                <w:rFonts w:asciiTheme="minorHAnsi" w:hAnsiTheme="minorHAnsi" w:cstheme="minorHAnsi"/>
                <w:b/>
                <w:spacing w:val="-12"/>
                <w:sz w:val="20"/>
              </w:rPr>
              <w:t xml:space="preserve"> </w:t>
            </w:r>
            <w:r w:rsidRPr="00C25C8B">
              <w:rPr>
                <w:rFonts w:asciiTheme="minorHAnsi" w:hAnsiTheme="minorHAnsi" w:cstheme="minorHAnsi"/>
                <w:b/>
                <w:sz w:val="20"/>
              </w:rPr>
              <w:t>(with</w:t>
            </w:r>
            <w:r w:rsidRPr="00C25C8B">
              <w:rPr>
                <w:rFonts w:asciiTheme="minorHAnsi" w:hAnsiTheme="minorHAnsi" w:cstheme="minorHAnsi"/>
                <w:b/>
                <w:spacing w:val="-11"/>
                <w:sz w:val="20"/>
              </w:rPr>
              <w:t xml:space="preserve"> </w:t>
            </w:r>
            <w:r w:rsidRPr="00C25C8B">
              <w:rPr>
                <w:rFonts w:asciiTheme="minorHAnsi" w:hAnsiTheme="minorHAnsi" w:cstheme="minorHAnsi"/>
                <w:b/>
                <w:sz w:val="20"/>
              </w:rPr>
              <w:t xml:space="preserve">no </w:t>
            </w:r>
            <w:r w:rsidRPr="00C25C8B">
              <w:rPr>
                <w:rFonts w:asciiTheme="minorHAnsi" w:hAnsiTheme="minorHAnsi" w:cstheme="minorHAnsi"/>
                <w:b/>
                <w:spacing w:val="-2"/>
                <w:sz w:val="20"/>
              </w:rPr>
              <w:t>extension)</w:t>
            </w:r>
          </w:p>
        </w:tc>
        <w:tc>
          <w:tcPr>
            <w:tcW w:w="4246" w:type="dxa"/>
          </w:tcPr>
          <w:p w14:paraId="3B7B4B86" w14:textId="77777777" w:rsidR="003F6B42" w:rsidRPr="00C25C8B" w:rsidRDefault="003F6B42">
            <w:pPr>
              <w:pStyle w:val="TableParagraph"/>
              <w:rPr>
                <w:rFonts w:asciiTheme="minorHAnsi" w:hAnsiTheme="minorHAnsi" w:cstheme="minorHAnsi"/>
                <w:sz w:val="18"/>
              </w:rPr>
            </w:pPr>
          </w:p>
        </w:tc>
        <w:tc>
          <w:tcPr>
            <w:tcW w:w="1275" w:type="dxa"/>
          </w:tcPr>
          <w:p w14:paraId="3A0FF5F2" w14:textId="77777777" w:rsidR="003F6B42" w:rsidRPr="00C25C8B" w:rsidRDefault="003F6B42">
            <w:pPr>
              <w:pStyle w:val="TableParagraph"/>
              <w:rPr>
                <w:rFonts w:asciiTheme="minorHAnsi" w:hAnsiTheme="minorHAnsi" w:cstheme="minorHAnsi"/>
                <w:b/>
                <w:sz w:val="24"/>
              </w:rPr>
            </w:pPr>
          </w:p>
          <w:p w14:paraId="5630AD66" w14:textId="77777777" w:rsidR="003F6B42" w:rsidRPr="00C25C8B" w:rsidRDefault="003F6B42">
            <w:pPr>
              <w:pStyle w:val="TableParagraph"/>
              <w:rPr>
                <w:rFonts w:asciiTheme="minorHAnsi" w:hAnsiTheme="minorHAnsi" w:cstheme="minorHAnsi"/>
                <w:b/>
                <w:sz w:val="24"/>
              </w:rPr>
            </w:pPr>
          </w:p>
          <w:p w14:paraId="1CA5BC15" w14:textId="77777777" w:rsidR="003F6B42" w:rsidRPr="00C25C8B" w:rsidRDefault="00000000">
            <w:pPr>
              <w:pStyle w:val="TableParagraph"/>
              <w:spacing w:before="189"/>
              <w:ind w:left="111"/>
              <w:rPr>
                <w:rFonts w:asciiTheme="minorHAnsi" w:hAnsiTheme="minorHAnsi" w:cstheme="minorHAnsi"/>
                <w:b/>
                <w:sz w:val="20"/>
              </w:rPr>
            </w:pPr>
            <w:r w:rsidRPr="00C25C8B">
              <w:rPr>
                <w:rFonts w:asciiTheme="minorHAnsi" w:hAnsiTheme="minorHAnsi" w:cstheme="minorHAnsi"/>
                <w:b/>
                <w:spacing w:val="-4"/>
                <w:sz w:val="20"/>
              </w:rPr>
              <w:t xml:space="preserve">Late </w:t>
            </w:r>
            <w:r w:rsidRPr="00C25C8B">
              <w:rPr>
                <w:rFonts w:asciiTheme="minorHAnsi" w:hAnsiTheme="minorHAnsi" w:cstheme="minorHAnsi"/>
                <w:b/>
                <w:spacing w:val="-2"/>
                <w:sz w:val="20"/>
              </w:rPr>
              <w:t>assessment penalty applies</w:t>
            </w:r>
          </w:p>
        </w:tc>
        <w:tc>
          <w:tcPr>
            <w:tcW w:w="8367" w:type="dxa"/>
          </w:tcPr>
          <w:p w14:paraId="59ED0E64" w14:textId="77777777" w:rsidR="003F6B42" w:rsidRPr="00C25C8B" w:rsidRDefault="00000000">
            <w:pPr>
              <w:pStyle w:val="TableParagraph"/>
              <w:spacing w:line="280" w:lineRule="auto"/>
              <w:ind w:left="111"/>
              <w:rPr>
                <w:rFonts w:asciiTheme="minorHAnsi" w:hAnsiTheme="minorHAnsi" w:cstheme="minorHAnsi"/>
                <w:sz w:val="20"/>
              </w:rPr>
            </w:pPr>
            <w:r w:rsidRPr="00C25C8B">
              <w:rPr>
                <w:rFonts w:asciiTheme="minorHAnsi" w:hAnsiTheme="minorHAnsi" w:cstheme="minorHAnsi"/>
                <w:b/>
                <w:sz w:val="20"/>
              </w:rPr>
              <w:t>Achievement-based</w:t>
            </w:r>
            <w:r w:rsidRPr="00C25C8B">
              <w:rPr>
                <w:rFonts w:asciiTheme="minorHAnsi" w:hAnsiTheme="minorHAnsi" w:cstheme="minorHAnsi"/>
                <w:b/>
                <w:spacing w:val="-1"/>
                <w:sz w:val="20"/>
              </w:rPr>
              <w:t xml:space="preserve"> </w:t>
            </w:r>
            <w:r w:rsidRPr="00C25C8B">
              <w:rPr>
                <w:rFonts w:asciiTheme="minorHAnsi" w:hAnsiTheme="minorHAnsi" w:cstheme="minorHAnsi"/>
                <w:b/>
                <w:sz w:val="20"/>
              </w:rPr>
              <w:t>assessments</w:t>
            </w:r>
            <w:r w:rsidRPr="00C25C8B">
              <w:rPr>
                <w:rFonts w:asciiTheme="minorHAnsi" w:hAnsiTheme="minorHAnsi" w:cstheme="minorHAnsi"/>
                <w:b/>
                <w:spacing w:val="-2"/>
                <w:sz w:val="20"/>
              </w:rPr>
              <w:t xml:space="preserve"> </w:t>
            </w:r>
            <w:r w:rsidRPr="00C25C8B">
              <w:rPr>
                <w:rFonts w:asciiTheme="minorHAnsi" w:hAnsiTheme="minorHAnsi" w:cstheme="minorHAnsi"/>
                <w:sz w:val="20"/>
              </w:rPr>
              <w:t>-</w:t>
            </w:r>
            <w:r w:rsidRPr="00C25C8B">
              <w:rPr>
                <w:rFonts w:asciiTheme="minorHAnsi" w:hAnsiTheme="minorHAnsi" w:cstheme="minorHAnsi"/>
                <w:spacing w:val="-5"/>
                <w:sz w:val="20"/>
              </w:rPr>
              <w:t xml:space="preserve"> </w:t>
            </w:r>
            <w:r w:rsidRPr="00C25C8B">
              <w:rPr>
                <w:rFonts w:asciiTheme="minorHAnsi" w:hAnsiTheme="minorHAnsi" w:cstheme="minorHAnsi"/>
                <w:sz w:val="20"/>
              </w:rPr>
              <w:t>late</w:t>
            </w:r>
            <w:r w:rsidRPr="00C25C8B">
              <w:rPr>
                <w:rFonts w:asciiTheme="minorHAnsi" w:hAnsiTheme="minorHAnsi" w:cstheme="minorHAnsi"/>
                <w:spacing w:val="-3"/>
                <w:sz w:val="20"/>
              </w:rPr>
              <w:t xml:space="preserve"> </w:t>
            </w:r>
            <w:r w:rsidRPr="00C25C8B">
              <w:rPr>
                <w:rFonts w:asciiTheme="minorHAnsi" w:hAnsiTheme="minorHAnsi" w:cstheme="minorHAnsi"/>
                <w:sz w:val="20"/>
              </w:rPr>
              <w:t>assessment</w:t>
            </w:r>
            <w:r w:rsidRPr="00C25C8B">
              <w:rPr>
                <w:rFonts w:asciiTheme="minorHAnsi" w:hAnsiTheme="minorHAnsi" w:cstheme="minorHAnsi"/>
                <w:spacing w:val="-5"/>
                <w:sz w:val="20"/>
              </w:rPr>
              <w:t xml:space="preserve"> </w:t>
            </w:r>
            <w:r w:rsidRPr="00C25C8B">
              <w:rPr>
                <w:rFonts w:asciiTheme="minorHAnsi" w:hAnsiTheme="minorHAnsi" w:cstheme="minorHAnsi"/>
                <w:sz w:val="20"/>
              </w:rPr>
              <w:t>penalty</w:t>
            </w:r>
            <w:r w:rsidRPr="00C25C8B">
              <w:rPr>
                <w:rFonts w:asciiTheme="minorHAnsi" w:hAnsiTheme="minorHAnsi" w:cstheme="minorHAnsi"/>
                <w:spacing w:val="-4"/>
                <w:sz w:val="20"/>
              </w:rPr>
              <w:t xml:space="preserve"> </w:t>
            </w:r>
            <w:r w:rsidRPr="00C25C8B">
              <w:rPr>
                <w:rFonts w:asciiTheme="minorHAnsi" w:hAnsiTheme="minorHAnsi" w:cstheme="minorHAnsi"/>
                <w:sz w:val="20"/>
              </w:rPr>
              <w:t>of</w:t>
            </w:r>
            <w:r w:rsidRPr="00C25C8B">
              <w:rPr>
                <w:rFonts w:asciiTheme="minorHAnsi" w:hAnsiTheme="minorHAnsi" w:cstheme="minorHAnsi"/>
                <w:spacing w:val="-5"/>
                <w:sz w:val="20"/>
              </w:rPr>
              <w:t xml:space="preserve"> </w:t>
            </w:r>
            <w:r w:rsidRPr="00C25C8B">
              <w:rPr>
                <w:rFonts w:asciiTheme="minorHAnsi" w:hAnsiTheme="minorHAnsi" w:cstheme="minorHAnsi"/>
                <w:sz w:val="20"/>
              </w:rPr>
              <w:t>10%</w:t>
            </w:r>
            <w:r w:rsidRPr="00C25C8B">
              <w:rPr>
                <w:rFonts w:asciiTheme="minorHAnsi" w:hAnsiTheme="minorHAnsi" w:cstheme="minorHAnsi"/>
                <w:spacing w:val="-2"/>
                <w:sz w:val="20"/>
              </w:rPr>
              <w:t xml:space="preserve"> </w:t>
            </w:r>
            <w:r w:rsidRPr="00C25C8B">
              <w:rPr>
                <w:rFonts w:asciiTheme="minorHAnsi" w:hAnsiTheme="minorHAnsi" w:cstheme="minorHAnsi"/>
                <w:sz w:val="20"/>
              </w:rPr>
              <w:t>per</w:t>
            </w:r>
            <w:r w:rsidRPr="00C25C8B">
              <w:rPr>
                <w:rFonts w:asciiTheme="minorHAnsi" w:hAnsiTheme="minorHAnsi" w:cstheme="minorHAnsi"/>
                <w:spacing w:val="-4"/>
                <w:sz w:val="20"/>
              </w:rPr>
              <w:t xml:space="preserve"> </w:t>
            </w:r>
            <w:r w:rsidRPr="00C25C8B">
              <w:rPr>
                <w:rFonts w:asciiTheme="minorHAnsi" w:hAnsiTheme="minorHAnsi" w:cstheme="minorHAnsi"/>
                <w:sz w:val="20"/>
              </w:rPr>
              <w:t>day</w:t>
            </w:r>
            <w:r w:rsidRPr="00C25C8B">
              <w:rPr>
                <w:rFonts w:asciiTheme="minorHAnsi" w:hAnsiTheme="minorHAnsi" w:cstheme="minorHAnsi"/>
                <w:spacing w:val="-4"/>
                <w:sz w:val="20"/>
              </w:rPr>
              <w:t xml:space="preserve"> </w:t>
            </w:r>
            <w:r w:rsidRPr="00C25C8B">
              <w:rPr>
                <w:rFonts w:asciiTheme="minorHAnsi" w:hAnsiTheme="minorHAnsi" w:cstheme="minorHAnsi"/>
                <w:sz w:val="20"/>
              </w:rPr>
              <w:t>per</w:t>
            </w:r>
            <w:r w:rsidRPr="00C25C8B">
              <w:rPr>
                <w:rFonts w:asciiTheme="minorHAnsi" w:hAnsiTheme="minorHAnsi" w:cstheme="minorHAnsi"/>
                <w:spacing w:val="-4"/>
                <w:sz w:val="20"/>
              </w:rPr>
              <w:t xml:space="preserve"> </w:t>
            </w:r>
            <w:r w:rsidRPr="00C25C8B">
              <w:rPr>
                <w:rFonts w:asciiTheme="minorHAnsi" w:hAnsiTheme="minorHAnsi" w:cstheme="minorHAnsi"/>
                <w:sz w:val="20"/>
              </w:rPr>
              <w:t>assessment,</w:t>
            </w:r>
            <w:r w:rsidRPr="00C25C8B">
              <w:rPr>
                <w:rFonts w:asciiTheme="minorHAnsi" w:hAnsiTheme="minorHAnsi" w:cstheme="minorHAnsi"/>
                <w:spacing w:val="-3"/>
                <w:sz w:val="20"/>
              </w:rPr>
              <w:t xml:space="preserve"> </w:t>
            </w:r>
            <w:r w:rsidRPr="00C25C8B">
              <w:rPr>
                <w:rFonts w:asciiTheme="minorHAnsi" w:hAnsiTheme="minorHAnsi" w:cstheme="minorHAnsi"/>
                <w:sz w:val="20"/>
              </w:rPr>
              <w:t>up</w:t>
            </w:r>
            <w:r w:rsidRPr="00C25C8B">
              <w:rPr>
                <w:rFonts w:asciiTheme="minorHAnsi" w:hAnsiTheme="minorHAnsi" w:cstheme="minorHAnsi"/>
                <w:spacing w:val="-4"/>
                <w:sz w:val="20"/>
              </w:rPr>
              <w:t xml:space="preserve"> </w:t>
            </w:r>
            <w:r w:rsidRPr="00C25C8B">
              <w:rPr>
                <w:rFonts w:asciiTheme="minorHAnsi" w:hAnsiTheme="minorHAnsi" w:cstheme="minorHAnsi"/>
                <w:sz w:val="20"/>
              </w:rPr>
              <w:t>to</w:t>
            </w:r>
            <w:r w:rsidRPr="00C25C8B">
              <w:rPr>
                <w:rFonts w:asciiTheme="minorHAnsi" w:hAnsiTheme="minorHAnsi" w:cstheme="minorHAnsi"/>
                <w:spacing w:val="-4"/>
                <w:sz w:val="20"/>
              </w:rPr>
              <w:t xml:space="preserve"> </w:t>
            </w:r>
            <w:r w:rsidRPr="00C25C8B">
              <w:rPr>
                <w:rFonts w:asciiTheme="minorHAnsi" w:hAnsiTheme="minorHAnsi" w:cstheme="minorHAnsi"/>
                <w:sz w:val="20"/>
              </w:rPr>
              <w:t>a maximum of 50%. If an assessment is more than five days late, it will not be marked.</w:t>
            </w:r>
          </w:p>
          <w:p w14:paraId="61829076" w14:textId="77777777" w:rsidR="003F6B42" w:rsidRPr="00C25C8B" w:rsidRDefault="003F6B42">
            <w:pPr>
              <w:pStyle w:val="TableParagraph"/>
              <w:spacing w:before="5"/>
              <w:rPr>
                <w:rFonts w:asciiTheme="minorHAnsi" w:hAnsiTheme="minorHAnsi" w:cstheme="minorHAnsi"/>
                <w:b/>
              </w:rPr>
            </w:pPr>
          </w:p>
          <w:p w14:paraId="53D53AEC" w14:textId="77777777" w:rsidR="003F6B42" w:rsidRPr="00C25C8B" w:rsidRDefault="00000000">
            <w:pPr>
              <w:pStyle w:val="TableParagraph"/>
              <w:ind w:left="111"/>
              <w:rPr>
                <w:rFonts w:asciiTheme="minorHAnsi" w:hAnsiTheme="minorHAnsi" w:cstheme="minorHAnsi"/>
                <w:sz w:val="20"/>
              </w:rPr>
            </w:pPr>
            <w:r w:rsidRPr="00C25C8B">
              <w:rPr>
                <w:rFonts w:asciiTheme="minorHAnsi" w:hAnsiTheme="minorHAnsi" w:cstheme="minorHAnsi"/>
                <w:b/>
                <w:sz w:val="20"/>
              </w:rPr>
              <w:t>Competency-based</w:t>
            </w:r>
            <w:r w:rsidRPr="00C25C8B">
              <w:rPr>
                <w:rFonts w:asciiTheme="minorHAnsi" w:hAnsiTheme="minorHAnsi" w:cstheme="minorHAnsi"/>
                <w:b/>
                <w:spacing w:val="-1"/>
                <w:sz w:val="20"/>
              </w:rPr>
              <w:t xml:space="preserve"> </w:t>
            </w:r>
            <w:r w:rsidRPr="00C25C8B">
              <w:rPr>
                <w:rFonts w:asciiTheme="minorHAnsi" w:hAnsiTheme="minorHAnsi" w:cstheme="minorHAnsi"/>
                <w:b/>
                <w:sz w:val="20"/>
              </w:rPr>
              <w:t>assessments</w:t>
            </w:r>
            <w:r w:rsidRPr="00C25C8B">
              <w:rPr>
                <w:rFonts w:asciiTheme="minorHAnsi" w:hAnsiTheme="minorHAnsi" w:cstheme="minorHAnsi"/>
                <w:b/>
                <w:spacing w:val="-5"/>
                <w:sz w:val="20"/>
              </w:rPr>
              <w:t xml:space="preserve"> </w:t>
            </w:r>
            <w:r w:rsidRPr="00C25C8B">
              <w:rPr>
                <w:rFonts w:asciiTheme="minorHAnsi" w:hAnsiTheme="minorHAnsi" w:cstheme="minorHAnsi"/>
                <w:sz w:val="20"/>
              </w:rPr>
              <w:t>will</w:t>
            </w:r>
            <w:r w:rsidRPr="00C25C8B">
              <w:rPr>
                <w:rFonts w:asciiTheme="minorHAnsi" w:hAnsiTheme="minorHAnsi" w:cstheme="minorHAnsi"/>
                <w:spacing w:val="-3"/>
                <w:sz w:val="20"/>
              </w:rPr>
              <w:t xml:space="preserve"> </w:t>
            </w:r>
            <w:r w:rsidRPr="00C25C8B">
              <w:rPr>
                <w:rFonts w:asciiTheme="minorHAnsi" w:hAnsiTheme="minorHAnsi" w:cstheme="minorHAnsi"/>
                <w:sz w:val="20"/>
              </w:rPr>
              <w:t>initially</w:t>
            </w:r>
            <w:r w:rsidRPr="00C25C8B">
              <w:rPr>
                <w:rFonts w:asciiTheme="minorHAnsi" w:hAnsiTheme="minorHAnsi" w:cstheme="minorHAnsi"/>
                <w:spacing w:val="-3"/>
                <w:sz w:val="20"/>
              </w:rPr>
              <w:t xml:space="preserve"> </w:t>
            </w:r>
            <w:r w:rsidRPr="00C25C8B">
              <w:rPr>
                <w:rFonts w:asciiTheme="minorHAnsi" w:hAnsiTheme="minorHAnsi" w:cstheme="minorHAnsi"/>
                <w:sz w:val="20"/>
              </w:rPr>
              <w:t>be</w:t>
            </w:r>
            <w:r w:rsidRPr="00C25C8B">
              <w:rPr>
                <w:rFonts w:asciiTheme="minorHAnsi" w:hAnsiTheme="minorHAnsi" w:cstheme="minorHAnsi"/>
                <w:spacing w:val="-1"/>
                <w:sz w:val="20"/>
              </w:rPr>
              <w:t xml:space="preserve"> </w:t>
            </w:r>
            <w:r w:rsidRPr="00C25C8B">
              <w:rPr>
                <w:rFonts w:asciiTheme="minorHAnsi" w:hAnsiTheme="minorHAnsi" w:cstheme="minorHAnsi"/>
                <w:sz w:val="20"/>
              </w:rPr>
              <w:t>recorded</w:t>
            </w:r>
            <w:r w:rsidRPr="00C25C8B">
              <w:rPr>
                <w:rFonts w:asciiTheme="minorHAnsi" w:hAnsiTheme="minorHAnsi" w:cstheme="minorHAnsi"/>
                <w:spacing w:val="-2"/>
                <w:sz w:val="20"/>
              </w:rPr>
              <w:t xml:space="preserve"> </w:t>
            </w:r>
            <w:r w:rsidRPr="00C25C8B">
              <w:rPr>
                <w:rFonts w:asciiTheme="minorHAnsi" w:hAnsiTheme="minorHAnsi" w:cstheme="minorHAnsi"/>
                <w:sz w:val="20"/>
              </w:rPr>
              <w:t>as</w:t>
            </w:r>
            <w:r w:rsidRPr="00C25C8B">
              <w:rPr>
                <w:rFonts w:asciiTheme="minorHAnsi" w:hAnsiTheme="minorHAnsi" w:cstheme="minorHAnsi"/>
                <w:spacing w:val="-2"/>
                <w:sz w:val="20"/>
              </w:rPr>
              <w:t xml:space="preserve"> </w:t>
            </w:r>
            <w:r w:rsidRPr="00C25C8B">
              <w:rPr>
                <w:rFonts w:asciiTheme="minorHAnsi" w:hAnsiTheme="minorHAnsi" w:cstheme="minorHAnsi"/>
                <w:sz w:val="20"/>
              </w:rPr>
              <w:t>‘incomplete’</w:t>
            </w:r>
            <w:r w:rsidRPr="00C25C8B">
              <w:rPr>
                <w:rFonts w:asciiTheme="minorHAnsi" w:hAnsiTheme="minorHAnsi" w:cstheme="minorHAnsi"/>
                <w:spacing w:val="-2"/>
                <w:sz w:val="20"/>
              </w:rPr>
              <w:t xml:space="preserve"> </w:t>
            </w:r>
            <w:r w:rsidRPr="00C25C8B">
              <w:rPr>
                <w:rFonts w:asciiTheme="minorHAnsi" w:hAnsiTheme="minorHAnsi" w:cstheme="minorHAnsi"/>
                <w:sz w:val="20"/>
              </w:rPr>
              <w:t>if</w:t>
            </w:r>
            <w:r w:rsidRPr="00C25C8B">
              <w:rPr>
                <w:rFonts w:asciiTheme="minorHAnsi" w:hAnsiTheme="minorHAnsi" w:cstheme="minorHAnsi"/>
                <w:spacing w:val="-4"/>
                <w:sz w:val="20"/>
              </w:rPr>
              <w:t xml:space="preserve"> </w:t>
            </w:r>
            <w:r w:rsidRPr="00C25C8B">
              <w:rPr>
                <w:rFonts w:asciiTheme="minorHAnsi" w:hAnsiTheme="minorHAnsi" w:cstheme="minorHAnsi"/>
                <w:sz w:val="20"/>
              </w:rPr>
              <w:t>the</w:t>
            </w:r>
            <w:r w:rsidRPr="00C25C8B">
              <w:rPr>
                <w:rFonts w:asciiTheme="minorHAnsi" w:hAnsiTheme="minorHAnsi" w:cstheme="minorHAnsi"/>
                <w:spacing w:val="-2"/>
                <w:sz w:val="20"/>
              </w:rPr>
              <w:t xml:space="preserve"> </w:t>
            </w:r>
            <w:r w:rsidRPr="00C25C8B">
              <w:rPr>
                <w:rFonts w:asciiTheme="minorHAnsi" w:hAnsiTheme="minorHAnsi" w:cstheme="minorHAnsi"/>
                <w:sz w:val="20"/>
              </w:rPr>
              <w:t>assessment</w:t>
            </w:r>
            <w:r w:rsidRPr="00C25C8B">
              <w:rPr>
                <w:rFonts w:asciiTheme="minorHAnsi" w:hAnsiTheme="minorHAnsi" w:cstheme="minorHAnsi"/>
                <w:spacing w:val="-4"/>
                <w:sz w:val="20"/>
              </w:rPr>
              <w:t xml:space="preserve"> </w:t>
            </w:r>
            <w:r w:rsidRPr="00C25C8B">
              <w:rPr>
                <w:rFonts w:asciiTheme="minorHAnsi" w:hAnsiTheme="minorHAnsi" w:cstheme="minorHAnsi"/>
                <w:sz w:val="20"/>
              </w:rPr>
              <w:t>is</w:t>
            </w:r>
            <w:r w:rsidRPr="00C25C8B">
              <w:rPr>
                <w:rFonts w:asciiTheme="minorHAnsi" w:hAnsiTheme="minorHAnsi" w:cstheme="minorHAnsi"/>
                <w:spacing w:val="-1"/>
                <w:sz w:val="20"/>
              </w:rPr>
              <w:t xml:space="preserve"> </w:t>
            </w:r>
            <w:proofErr w:type="gramStart"/>
            <w:r w:rsidRPr="00C25C8B">
              <w:rPr>
                <w:rFonts w:asciiTheme="minorHAnsi" w:hAnsiTheme="minorHAnsi" w:cstheme="minorHAnsi"/>
                <w:spacing w:val="-5"/>
                <w:sz w:val="20"/>
              </w:rPr>
              <w:t>not</w:t>
            </w:r>
            <w:proofErr w:type="gramEnd"/>
          </w:p>
          <w:p w14:paraId="2BB3CC2C" w14:textId="77777777" w:rsidR="003F6B42" w:rsidRPr="00C25C8B" w:rsidRDefault="00000000">
            <w:pPr>
              <w:pStyle w:val="TableParagraph"/>
              <w:spacing w:before="36"/>
              <w:ind w:left="111"/>
              <w:rPr>
                <w:rFonts w:asciiTheme="minorHAnsi" w:hAnsiTheme="minorHAnsi" w:cstheme="minorHAnsi"/>
                <w:sz w:val="20"/>
              </w:rPr>
            </w:pPr>
            <w:r w:rsidRPr="00C25C8B">
              <w:rPr>
                <w:rFonts w:asciiTheme="minorHAnsi" w:hAnsiTheme="minorHAnsi" w:cstheme="minorHAnsi"/>
                <w:sz w:val="20"/>
              </w:rPr>
              <w:t>submitted</w:t>
            </w:r>
            <w:r w:rsidRPr="00C25C8B">
              <w:rPr>
                <w:rFonts w:asciiTheme="minorHAnsi" w:hAnsiTheme="minorHAnsi" w:cstheme="minorHAnsi"/>
                <w:spacing w:val="-4"/>
                <w:sz w:val="20"/>
              </w:rPr>
              <w:t xml:space="preserve"> </w:t>
            </w:r>
            <w:r w:rsidRPr="00C25C8B">
              <w:rPr>
                <w:rFonts w:asciiTheme="minorHAnsi" w:hAnsiTheme="minorHAnsi" w:cstheme="minorHAnsi"/>
                <w:sz w:val="20"/>
              </w:rPr>
              <w:t>on</w:t>
            </w:r>
            <w:r w:rsidRPr="00C25C8B">
              <w:rPr>
                <w:rFonts w:asciiTheme="minorHAnsi" w:hAnsiTheme="minorHAnsi" w:cstheme="minorHAnsi"/>
                <w:spacing w:val="-4"/>
                <w:sz w:val="20"/>
              </w:rPr>
              <w:t xml:space="preserve"> </w:t>
            </w:r>
            <w:r w:rsidRPr="00C25C8B">
              <w:rPr>
                <w:rFonts w:asciiTheme="minorHAnsi" w:hAnsiTheme="minorHAnsi" w:cstheme="minorHAnsi"/>
                <w:sz w:val="20"/>
              </w:rPr>
              <w:t>the</w:t>
            </w:r>
            <w:r w:rsidRPr="00C25C8B">
              <w:rPr>
                <w:rFonts w:asciiTheme="minorHAnsi" w:hAnsiTheme="minorHAnsi" w:cstheme="minorHAnsi"/>
                <w:spacing w:val="-4"/>
                <w:sz w:val="20"/>
              </w:rPr>
              <w:t xml:space="preserve"> </w:t>
            </w:r>
            <w:r w:rsidRPr="00C25C8B">
              <w:rPr>
                <w:rFonts w:asciiTheme="minorHAnsi" w:hAnsiTheme="minorHAnsi" w:cstheme="minorHAnsi"/>
                <w:sz w:val="20"/>
              </w:rPr>
              <w:t>due</w:t>
            </w:r>
            <w:r w:rsidRPr="00C25C8B">
              <w:rPr>
                <w:rFonts w:asciiTheme="minorHAnsi" w:hAnsiTheme="minorHAnsi" w:cstheme="minorHAnsi"/>
                <w:spacing w:val="-3"/>
                <w:sz w:val="20"/>
              </w:rPr>
              <w:t xml:space="preserve"> </w:t>
            </w:r>
            <w:r w:rsidRPr="00C25C8B">
              <w:rPr>
                <w:rFonts w:asciiTheme="minorHAnsi" w:hAnsiTheme="minorHAnsi" w:cstheme="minorHAnsi"/>
                <w:spacing w:val="-4"/>
                <w:sz w:val="20"/>
              </w:rPr>
              <w:t>date.</w:t>
            </w:r>
          </w:p>
          <w:p w14:paraId="132236D3" w14:textId="77777777" w:rsidR="003F6B42" w:rsidRPr="00C25C8B" w:rsidRDefault="00000000">
            <w:pPr>
              <w:pStyle w:val="TableParagraph"/>
              <w:spacing w:before="36" w:line="276" w:lineRule="auto"/>
              <w:ind w:left="111"/>
              <w:rPr>
                <w:rFonts w:asciiTheme="minorHAnsi" w:hAnsiTheme="minorHAnsi" w:cstheme="minorHAnsi"/>
                <w:sz w:val="20"/>
              </w:rPr>
            </w:pPr>
            <w:r w:rsidRPr="00C25C8B">
              <w:rPr>
                <w:rFonts w:asciiTheme="minorHAnsi" w:hAnsiTheme="minorHAnsi" w:cstheme="minorHAnsi"/>
                <w:sz w:val="20"/>
              </w:rPr>
              <w:t>If</w:t>
            </w:r>
            <w:r w:rsidRPr="00C25C8B">
              <w:rPr>
                <w:rFonts w:asciiTheme="minorHAnsi" w:hAnsiTheme="minorHAnsi" w:cstheme="minorHAnsi"/>
                <w:spacing w:val="-4"/>
                <w:sz w:val="20"/>
              </w:rPr>
              <w:t xml:space="preserve"> </w:t>
            </w:r>
            <w:r w:rsidRPr="00C25C8B">
              <w:rPr>
                <w:rFonts w:asciiTheme="minorHAnsi" w:hAnsiTheme="minorHAnsi" w:cstheme="minorHAnsi"/>
                <w:sz w:val="20"/>
              </w:rPr>
              <w:t>the</w:t>
            </w:r>
            <w:r w:rsidRPr="00C25C8B">
              <w:rPr>
                <w:rFonts w:asciiTheme="minorHAnsi" w:hAnsiTheme="minorHAnsi" w:cstheme="minorHAnsi"/>
                <w:spacing w:val="-3"/>
                <w:sz w:val="20"/>
              </w:rPr>
              <w:t xml:space="preserve"> </w:t>
            </w:r>
            <w:r w:rsidRPr="00C25C8B">
              <w:rPr>
                <w:rFonts w:asciiTheme="minorHAnsi" w:hAnsiTheme="minorHAnsi" w:cstheme="minorHAnsi"/>
                <w:sz w:val="20"/>
              </w:rPr>
              <w:t>assessment</w:t>
            </w:r>
            <w:r w:rsidRPr="00C25C8B">
              <w:rPr>
                <w:rFonts w:asciiTheme="minorHAnsi" w:hAnsiTheme="minorHAnsi" w:cstheme="minorHAnsi"/>
                <w:spacing w:val="-4"/>
                <w:sz w:val="20"/>
              </w:rPr>
              <w:t xml:space="preserve"> </w:t>
            </w:r>
            <w:r w:rsidRPr="00C25C8B">
              <w:rPr>
                <w:rFonts w:asciiTheme="minorHAnsi" w:hAnsiTheme="minorHAnsi" w:cstheme="minorHAnsi"/>
                <w:sz w:val="20"/>
              </w:rPr>
              <w:t>is</w:t>
            </w:r>
            <w:r w:rsidRPr="00C25C8B">
              <w:rPr>
                <w:rFonts w:asciiTheme="minorHAnsi" w:hAnsiTheme="minorHAnsi" w:cstheme="minorHAnsi"/>
                <w:spacing w:val="-1"/>
                <w:sz w:val="20"/>
              </w:rPr>
              <w:t xml:space="preserve"> </w:t>
            </w:r>
            <w:r w:rsidRPr="00C25C8B">
              <w:rPr>
                <w:rFonts w:asciiTheme="minorHAnsi" w:hAnsiTheme="minorHAnsi" w:cstheme="minorHAnsi"/>
                <w:sz w:val="20"/>
              </w:rPr>
              <w:t>then</w:t>
            </w:r>
            <w:r w:rsidRPr="00C25C8B">
              <w:rPr>
                <w:rFonts w:asciiTheme="minorHAnsi" w:hAnsiTheme="minorHAnsi" w:cstheme="minorHAnsi"/>
                <w:spacing w:val="-3"/>
                <w:sz w:val="20"/>
              </w:rPr>
              <w:t xml:space="preserve"> </w:t>
            </w:r>
            <w:r w:rsidRPr="00C25C8B">
              <w:rPr>
                <w:rFonts w:asciiTheme="minorHAnsi" w:hAnsiTheme="minorHAnsi" w:cstheme="minorHAnsi"/>
                <w:sz w:val="20"/>
              </w:rPr>
              <w:t>submitted</w:t>
            </w:r>
            <w:r w:rsidRPr="00C25C8B">
              <w:rPr>
                <w:rFonts w:asciiTheme="minorHAnsi" w:hAnsiTheme="minorHAnsi" w:cstheme="minorHAnsi"/>
                <w:spacing w:val="-2"/>
                <w:sz w:val="20"/>
              </w:rPr>
              <w:t xml:space="preserve"> </w:t>
            </w:r>
            <w:r w:rsidRPr="00C25C8B">
              <w:rPr>
                <w:rFonts w:asciiTheme="minorHAnsi" w:hAnsiTheme="minorHAnsi" w:cstheme="minorHAnsi"/>
                <w:sz w:val="20"/>
              </w:rPr>
              <w:t>on</w:t>
            </w:r>
            <w:r w:rsidRPr="00C25C8B">
              <w:rPr>
                <w:rFonts w:asciiTheme="minorHAnsi" w:hAnsiTheme="minorHAnsi" w:cstheme="minorHAnsi"/>
                <w:spacing w:val="-3"/>
                <w:sz w:val="20"/>
              </w:rPr>
              <w:t xml:space="preserve"> </w:t>
            </w:r>
            <w:r w:rsidRPr="00C25C8B">
              <w:rPr>
                <w:rFonts w:asciiTheme="minorHAnsi" w:hAnsiTheme="minorHAnsi" w:cstheme="minorHAnsi"/>
                <w:sz w:val="20"/>
              </w:rPr>
              <w:t>Days</w:t>
            </w:r>
            <w:r w:rsidRPr="00C25C8B">
              <w:rPr>
                <w:rFonts w:asciiTheme="minorHAnsi" w:hAnsiTheme="minorHAnsi" w:cstheme="minorHAnsi"/>
                <w:spacing w:val="-1"/>
                <w:sz w:val="20"/>
              </w:rPr>
              <w:t xml:space="preserve"> </w:t>
            </w:r>
            <w:r w:rsidRPr="00C25C8B">
              <w:rPr>
                <w:rFonts w:asciiTheme="minorHAnsi" w:hAnsiTheme="minorHAnsi" w:cstheme="minorHAnsi"/>
                <w:sz w:val="20"/>
              </w:rPr>
              <w:t>1-5</w:t>
            </w:r>
            <w:r w:rsidRPr="00C25C8B">
              <w:rPr>
                <w:rFonts w:asciiTheme="minorHAnsi" w:hAnsiTheme="minorHAnsi" w:cstheme="minorHAnsi"/>
                <w:spacing w:val="-4"/>
                <w:sz w:val="20"/>
              </w:rPr>
              <w:t xml:space="preserve"> </w:t>
            </w:r>
            <w:r w:rsidRPr="00C25C8B">
              <w:rPr>
                <w:rFonts w:asciiTheme="minorHAnsi" w:hAnsiTheme="minorHAnsi" w:cstheme="minorHAnsi"/>
                <w:sz w:val="20"/>
              </w:rPr>
              <w:t>the assessment</w:t>
            </w:r>
            <w:r w:rsidRPr="00C25C8B">
              <w:rPr>
                <w:rFonts w:asciiTheme="minorHAnsi" w:hAnsiTheme="minorHAnsi" w:cstheme="minorHAnsi"/>
                <w:spacing w:val="-4"/>
                <w:sz w:val="20"/>
              </w:rPr>
              <w:t xml:space="preserve"> </w:t>
            </w:r>
            <w:r w:rsidRPr="00C25C8B">
              <w:rPr>
                <w:rFonts w:asciiTheme="minorHAnsi" w:hAnsiTheme="minorHAnsi" w:cstheme="minorHAnsi"/>
                <w:sz w:val="20"/>
              </w:rPr>
              <w:t>will</w:t>
            </w:r>
            <w:r w:rsidRPr="00C25C8B">
              <w:rPr>
                <w:rFonts w:asciiTheme="minorHAnsi" w:hAnsiTheme="minorHAnsi" w:cstheme="minorHAnsi"/>
                <w:spacing w:val="-3"/>
                <w:sz w:val="20"/>
              </w:rPr>
              <w:t xml:space="preserve"> </w:t>
            </w:r>
            <w:r w:rsidRPr="00C25C8B">
              <w:rPr>
                <w:rFonts w:asciiTheme="minorHAnsi" w:hAnsiTheme="minorHAnsi" w:cstheme="minorHAnsi"/>
                <w:sz w:val="20"/>
              </w:rPr>
              <w:t>be</w:t>
            </w:r>
            <w:r w:rsidRPr="00C25C8B">
              <w:rPr>
                <w:rFonts w:asciiTheme="minorHAnsi" w:hAnsiTheme="minorHAnsi" w:cstheme="minorHAnsi"/>
                <w:spacing w:val="-3"/>
                <w:sz w:val="20"/>
              </w:rPr>
              <w:t xml:space="preserve"> </w:t>
            </w:r>
            <w:r w:rsidRPr="00C25C8B">
              <w:rPr>
                <w:rFonts w:asciiTheme="minorHAnsi" w:hAnsiTheme="minorHAnsi" w:cstheme="minorHAnsi"/>
                <w:sz w:val="20"/>
              </w:rPr>
              <w:t>marked,</w:t>
            </w:r>
            <w:r w:rsidRPr="00C25C8B">
              <w:rPr>
                <w:rFonts w:asciiTheme="minorHAnsi" w:hAnsiTheme="minorHAnsi" w:cstheme="minorHAnsi"/>
                <w:spacing w:val="-2"/>
                <w:sz w:val="20"/>
              </w:rPr>
              <w:t xml:space="preserve"> </w:t>
            </w:r>
            <w:r w:rsidRPr="00C25C8B">
              <w:rPr>
                <w:rFonts w:asciiTheme="minorHAnsi" w:hAnsiTheme="minorHAnsi" w:cstheme="minorHAnsi"/>
                <w:sz w:val="20"/>
              </w:rPr>
              <w:t>but there</w:t>
            </w:r>
            <w:r w:rsidRPr="00C25C8B">
              <w:rPr>
                <w:rFonts w:asciiTheme="minorHAnsi" w:hAnsiTheme="minorHAnsi" w:cstheme="minorHAnsi"/>
                <w:spacing w:val="-2"/>
                <w:sz w:val="20"/>
              </w:rPr>
              <w:t xml:space="preserve"> </w:t>
            </w:r>
            <w:r w:rsidRPr="00C25C8B">
              <w:rPr>
                <w:rFonts w:asciiTheme="minorHAnsi" w:hAnsiTheme="minorHAnsi" w:cstheme="minorHAnsi"/>
                <w:sz w:val="20"/>
              </w:rPr>
              <w:t>will</w:t>
            </w:r>
            <w:r w:rsidRPr="00C25C8B">
              <w:rPr>
                <w:rFonts w:asciiTheme="minorHAnsi" w:hAnsiTheme="minorHAnsi" w:cstheme="minorHAnsi"/>
                <w:spacing w:val="-3"/>
                <w:sz w:val="20"/>
              </w:rPr>
              <w:t xml:space="preserve"> </w:t>
            </w:r>
            <w:r w:rsidRPr="00C25C8B">
              <w:rPr>
                <w:rFonts w:asciiTheme="minorHAnsi" w:hAnsiTheme="minorHAnsi" w:cstheme="minorHAnsi"/>
                <w:sz w:val="20"/>
              </w:rPr>
              <w:t>be</w:t>
            </w:r>
            <w:r w:rsidRPr="00C25C8B">
              <w:rPr>
                <w:rFonts w:asciiTheme="minorHAnsi" w:hAnsiTheme="minorHAnsi" w:cstheme="minorHAnsi"/>
                <w:spacing w:val="-3"/>
                <w:sz w:val="20"/>
              </w:rPr>
              <w:t xml:space="preserve"> </w:t>
            </w:r>
            <w:r w:rsidRPr="00C25C8B">
              <w:rPr>
                <w:rFonts w:asciiTheme="minorHAnsi" w:hAnsiTheme="minorHAnsi" w:cstheme="minorHAnsi"/>
                <w:sz w:val="20"/>
              </w:rPr>
              <w:t>no resubmission opportunity.</w:t>
            </w:r>
          </w:p>
          <w:p w14:paraId="51217A32" w14:textId="77777777" w:rsidR="003F6B42" w:rsidRPr="00C25C8B" w:rsidRDefault="00000000">
            <w:pPr>
              <w:pStyle w:val="TableParagraph"/>
              <w:spacing w:line="243" w:lineRule="exact"/>
              <w:ind w:left="111"/>
              <w:rPr>
                <w:rFonts w:asciiTheme="minorHAnsi" w:hAnsiTheme="minorHAnsi" w:cstheme="minorHAnsi"/>
                <w:sz w:val="20"/>
              </w:rPr>
            </w:pPr>
            <w:r w:rsidRPr="00C25C8B">
              <w:rPr>
                <w:rFonts w:asciiTheme="minorHAnsi" w:hAnsiTheme="minorHAnsi" w:cstheme="minorHAnsi"/>
                <w:sz w:val="20"/>
              </w:rPr>
              <w:t>If</w:t>
            </w:r>
            <w:r w:rsidRPr="00C25C8B">
              <w:rPr>
                <w:rFonts w:asciiTheme="minorHAnsi" w:hAnsiTheme="minorHAnsi" w:cstheme="minorHAnsi"/>
                <w:spacing w:val="-6"/>
                <w:sz w:val="20"/>
              </w:rPr>
              <w:t xml:space="preserve"> </w:t>
            </w:r>
            <w:r w:rsidRPr="00C25C8B">
              <w:rPr>
                <w:rFonts w:asciiTheme="minorHAnsi" w:hAnsiTheme="minorHAnsi" w:cstheme="minorHAnsi"/>
                <w:sz w:val="20"/>
              </w:rPr>
              <w:t>an</w:t>
            </w:r>
            <w:r w:rsidRPr="00C25C8B">
              <w:rPr>
                <w:rFonts w:asciiTheme="minorHAnsi" w:hAnsiTheme="minorHAnsi" w:cstheme="minorHAnsi"/>
                <w:spacing w:val="-2"/>
                <w:sz w:val="20"/>
              </w:rPr>
              <w:t xml:space="preserve"> </w:t>
            </w:r>
            <w:r w:rsidRPr="00C25C8B">
              <w:rPr>
                <w:rFonts w:asciiTheme="minorHAnsi" w:hAnsiTheme="minorHAnsi" w:cstheme="minorHAnsi"/>
                <w:sz w:val="20"/>
              </w:rPr>
              <w:t>assessment</w:t>
            </w:r>
            <w:r w:rsidRPr="00C25C8B">
              <w:rPr>
                <w:rFonts w:asciiTheme="minorHAnsi" w:hAnsiTheme="minorHAnsi" w:cstheme="minorHAnsi"/>
                <w:spacing w:val="-4"/>
                <w:sz w:val="20"/>
              </w:rPr>
              <w:t xml:space="preserve"> </w:t>
            </w:r>
            <w:r w:rsidRPr="00C25C8B">
              <w:rPr>
                <w:rFonts w:asciiTheme="minorHAnsi" w:hAnsiTheme="minorHAnsi" w:cstheme="minorHAnsi"/>
                <w:sz w:val="20"/>
              </w:rPr>
              <w:t>is more</w:t>
            </w:r>
            <w:r w:rsidRPr="00C25C8B">
              <w:rPr>
                <w:rFonts w:asciiTheme="minorHAnsi" w:hAnsiTheme="minorHAnsi" w:cstheme="minorHAnsi"/>
                <w:spacing w:val="-2"/>
                <w:sz w:val="20"/>
              </w:rPr>
              <w:t xml:space="preserve"> </w:t>
            </w:r>
            <w:r w:rsidRPr="00C25C8B">
              <w:rPr>
                <w:rFonts w:asciiTheme="minorHAnsi" w:hAnsiTheme="minorHAnsi" w:cstheme="minorHAnsi"/>
                <w:sz w:val="20"/>
              </w:rPr>
              <w:t>than</w:t>
            </w:r>
            <w:r w:rsidRPr="00C25C8B">
              <w:rPr>
                <w:rFonts w:asciiTheme="minorHAnsi" w:hAnsiTheme="minorHAnsi" w:cstheme="minorHAnsi"/>
                <w:spacing w:val="-3"/>
                <w:sz w:val="20"/>
              </w:rPr>
              <w:t xml:space="preserve"> </w:t>
            </w:r>
            <w:r w:rsidRPr="00C25C8B">
              <w:rPr>
                <w:rFonts w:asciiTheme="minorHAnsi" w:hAnsiTheme="minorHAnsi" w:cstheme="minorHAnsi"/>
                <w:sz w:val="20"/>
              </w:rPr>
              <w:t>five</w:t>
            </w:r>
            <w:r w:rsidRPr="00C25C8B">
              <w:rPr>
                <w:rFonts w:asciiTheme="minorHAnsi" w:hAnsiTheme="minorHAnsi" w:cstheme="minorHAnsi"/>
                <w:spacing w:val="-1"/>
                <w:sz w:val="20"/>
              </w:rPr>
              <w:t xml:space="preserve"> </w:t>
            </w:r>
            <w:r w:rsidRPr="00C25C8B">
              <w:rPr>
                <w:rFonts w:asciiTheme="minorHAnsi" w:hAnsiTheme="minorHAnsi" w:cstheme="minorHAnsi"/>
                <w:sz w:val="20"/>
              </w:rPr>
              <w:t>calendar</w:t>
            </w:r>
            <w:r w:rsidRPr="00C25C8B">
              <w:rPr>
                <w:rFonts w:asciiTheme="minorHAnsi" w:hAnsiTheme="minorHAnsi" w:cstheme="minorHAnsi"/>
                <w:spacing w:val="-2"/>
                <w:sz w:val="20"/>
              </w:rPr>
              <w:t xml:space="preserve"> </w:t>
            </w:r>
            <w:r w:rsidRPr="00C25C8B">
              <w:rPr>
                <w:rFonts w:asciiTheme="minorHAnsi" w:hAnsiTheme="minorHAnsi" w:cstheme="minorHAnsi"/>
                <w:sz w:val="20"/>
              </w:rPr>
              <w:t>days late</w:t>
            </w:r>
            <w:r w:rsidRPr="00C25C8B">
              <w:rPr>
                <w:rFonts w:asciiTheme="minorHAnsi" w:hAnsiTheme="minorHAnsi" w:cstheme="minorHAnsi"/>
                <w:spacing w:val="3"/>
                <w:sz w:val="20"/>
              </w:rPr>
              <w:t xml:space="preserve"> </w:t>
            </w:r>
            <w:r w:rsidRPr="00C25C8B">
              <w:rPr>
                <w:rFonts w:asciiTheme="minorHAnsi" w:hAnsiTheme="minorHAnsi" w:cstheme="minorHAnsi"/>
                <w:sz w:val="20"/>
              </w:rPr>
              <w:t>it</w:t>
            </w:r>
            <w:r w:rsidRPr="00C25C8B">
              <w:rPr>
                <w:rFonts w:asciiTheme="minorHAnsi" w:hAnsiTheme="minorHAnsi" w:cstheme="minorHAnsi"/>
                <w:spacing w:val="-3"/>
                <w:sz w:val="20"/>
              </w:rPr>
              <w:t xml:space="preserve"> </w:t>
            </w:r>
            <w:r w:rsidRPr="00C25C8B">
              <w:rPr>
                <w:rFonts w:asciiTheme="minorHAnsi" w:hAnsiTheme="minorHAnsi" w:cstheme="minorHAnsi"/>
                <w:sz w:val="20"/>
              </w:rPr>
              <w:t>will</w:t>
            </w:r>
            <w:r w:rsidRPr="00C25C8B">
              <w:rPr>
                <w:rFonts w:asciiTheme="minorHAnsi" w:hAnsiTheme="minorHAnsi" w:cstheme="minorHAnsi"/>
                <w:spacing w:val="-3"/>
                <w:sz w:val="20"/>
              </w:rPr>
              <w:t xml:space="preserve"> </w:t>
            </w:r>
            <w:r w:rsidRPr="00C25C8B">
              <w:rPr>
                <w:rFonts w:asciiTheme="minorHAnsi" w:hAnsiTheme="minorHAnsi" w:cstheme="minorHAnsi"/>
                <w:sz w:val="20"/>
              </w:rPr>
              <w:t>not</w:t>
            </w:r>
            <w:r w:rsidRPr="00C25C8B">
              <w:rPr>
                <w:rFonts w:asciiTheme="minorHAnsi" w:hAnsiTheme="minorHAnsi" w:cstheme="minorHAnsi"/>
                <w:spacing w:val="1"/>
                <w:sz w:val="20"/>
              </w:rPr>
              <w:t xml:space="preserve"> </w:t>
            </w:r>
            <w:r w:rsidRPr="00C25C8B">
              <w:rPr>
                <w:rFonts w:asciiTheme="minorHAnsi" w:hAnsiTheme="minorHAnsi" w:cstheme="minorHAnsi"/>
                <w:sz w:val="20"/>
              </w:rPr>
              <w:t>be</w:t>
            </w:r>
            <w:r w:rsidRPr="00C25C8B">
              <w:rPr>
                <w:rFonts w:asciiTheme="minorHAnsi" w:hAnsiTheme="minorHAnsi" w:cstheme="minorHAnsi"/>
                <w:spacing w:val="-3"/>
                <w:sz w:val="20"/>
              </w:rPr>
              <w:t xml:space="preserve"> </w:t>
            </w:r>
            <w:r w:rsidRPr="00C25C8B">
              <w:rPr>
                <w:rFonts w:asciiTheme="minorHAnsi" w:hAnsiTheme="minorHAnsi" w:cstheme="minorHAnsi"/>
                <w:sz w:val="20"/>
              </w:rPr>
              <w:t>marked</w:t>
            </w:r>
            <w:r w:rsidRPr="00C25C8B">
              <w:rPr>
                <w:rFonts w:asciiTheme="minorHAnsi" w:hAnsiTheme="minorHAnsi" w:cstheme="minorHAnsi"/>
                <w:spacing w:val="-1"/>
                <w:sz w:val="20"/>
              </w:rPr>
              <w:t xml:space="preserve"> </w:t>
            </w:r>
            <w:r w:rsidRPr="00C25C8B">
              <w:rPr>
                <w:rFonts w:asciiTheme="minorHAnsi" w:hAnsiTheme="minorHAnsi" w:cstheme="minorHAnsi"/>
                <w:sz w:val="20"/>
              </w:rPr>
              <w:t>by</w:t>
            </w:r>
            <w:r w:rsidRPr="00C25C8B">
              <w:rPr>
                <w:rFonts w:asciiTheme="minorHAnsi" w:hAnsiTheme="minorHAnsi" w:cstheme="minorHAnsi"/>
                <w:spacing w:val="-3"/>
                <w:sz w:val="20"/>
              </w:rPr>
              <w:t xml:space="preserve"> </w:t>
            </w:r>
            <w:r w:rsidRPr="00C25C8B">
              <w:rPr>
                <w:rFonts w:asciiTheme="minorHAnsi" w:hAnsiTheme="minorHAnsi" w:cstheme="minorHAnsi"/>
                <w:sz w:val="20"/>
              </w:rPr>
              <w:t>the</w:t>
            </w:r>
            <w:r w:rsidRPr="00C25C8B">
              <w:rPr>
                <w:rFonts w:asciiTheme="minorHAnsi" w:hAnsiTheme="minorHAnsi" w:cstheme="minorHAnsi"/>
                <w:spacing w:val="-2"/>
                <w:sz w:val="20"/>
              </w:rPr>
              <w:t xml:space="preserve"> </w:t>
            </w:r>
            <w:r w:rsidRPr="00C25C8B">
              <w:rPr>
                <w:rFonts w:asciiTheme="minorHAnsi" w:hAnsiTheme="minorHAnsi" w:cstheme="minorHAnsi"/>
                <w:sz w:val="20"/>
              </w:rPr>
              <w:t>Facilitator,</w:t>
            </w:r>
            <w:r w:rsidRPr="00C25C8B">
              <w:rPr>
                <w:rFonts w:asciiTheme="minorHAnsi" w:hAnsiTheme="minorHAnsi" w:cstheme="minorHAnsi"/>
                <w:spacing w:val="-3"/>
                <w:sz w:val="20"/>
              </w:rPr>
              <w:t xml:space="preserve"> </w:t>
            </w:r>
            <w:r w:rsidRPr="00C25C8B">
              <w:rPr>
                <w:rFonts w:asciiTheme="minorHAnsi" w:hAnsiTheme="minorHAnsi" w:cstheme="minorHAnsi"/>
                <w:sz w:val="20"/>
              </w:rPr>
              <w:t>and</w:t>
            </w:r>
            <w:r w:rsidRPr="00C25C8B">
              <w:rPr>
                <w:rFonts w:asciiTheme="minorHAnsi" w:hAnsiTheme="minorHAnsi" w:cstheme="minorHAnsi"/>
                <w:spacing w:val="-2"/>
                <w:sz w:val="20"/>
              </w:rPr>
              <w:t xml:space="preserve"> </w:t>
            </w:r>
            <w:proofErr w:type="gramStart"/>
            <w:r w:rsidRPr="00C25C8B">
              <w:rPr>
                <w:rFonts w:asciiTheme="minorHAnsi" w:hAnsiTheme="minorHAnsi" w:cstheme="minorHAnsi"/>
                <w:spacing w:val="-5"/>
                <w:sz w:val="20"/>
              </w:rPr>
              <w:t>it</w:t>
            </w:r>
            <w:proofErr w:type="gramEnd"/>
          </w:p>
          <w:p w14:paraId="580CC4FD" w14:textId="77777777" w:rsidR="003F6B42" w:rsidRPr="00C25C8B" w:rsidRDefault="00000000">
            <w:pPr>
              <w:pStyle w:val="TableParagraph"/>
              <w:spacing w:before="40"/>
              <w:ind w:left="111"/>
              <w:rPr>
                <w:rFonts w:asciiTheme="minorHAnsi" w:hAnsiTheme="minorHAnsi" w:cstheme="minorHAnsi"/>
                <w:sz w:val="20"/>
              </w:rPr>
            </w:pPr>
            <w:r w:rsidRPr="00C25C8B">
              <w:rPr>
                <w:rFonts w:asciiTheme="minorHAnsi" w:hAnsiTheme="minorHAnsi" w:cstheme="minorHAnsi"/>
                <w:sz w:val="20"/>
              </w:rPr>
              <w:t>will</w:t>
            </w:r>
            <w:r w:rsidRPr="00C25C8B">
              <w:rPr>
                <w:rFonts w:asciiTheme="minorHAnsi" w:hAnsiTheme="minorHAnsi" w:cstheme="minorHAnsi"/>
                <w:spacing w:val="-3"/>
                <w:sz w:val="20"/>
              </w:rPr>
              <w:t xml:space="preserve"> </w:t>
            </w:r>
            <w:r w:rsidRPr="00C25C8B">
              <w:rPr>
                <w:rFonts w:asciiTheme="minorHAnsi" w:hAnsiTheme="minorHAnsi" w:cstheme="minorHAnsi"/>
                <w:sz w:val="20"/>
              </w:rPr>
              <w:t>be</w:t>
            </w:r>
            <w:r w:rsidRPr="00C25C8B">
              <w:rPr>
                <w:rFonts w:asciiTheme="minorHAnsi" w:hAnsiTheme="minorHAnsi" w:cstheme="minorHAnsi"/>
                <w:spacing w:val="-3"/>
                <w:sz w:val="20"/>
              </w:rPr>
              <w:t xml:space="preserve"> </w:t>
            </w:r>
            <w:proofErr w:type="spellStart"/>
            <w:r w:rsidRPr="00C25C8B">
              <w:rPr>
                <w:rFonts w:asciiTheme="minorHAnsi" w:hAnsiTheme="minorHAnsi" w:cstheme="minorHAnsi"/>
                <w:sz w:val="20"/>
              </w:rPr>
              <w:t>finalised</w:t>
            </w:r>
            <w:proofErr w:type="spellEnd"/>
            <w:r w:rsidRPr="00C25C8B">
              <w:rPr>
                <w:rFonts w:asciiTheme="minorHAnsi" w:hAnsiTheme="minorHAnsi" w:cstheme="minorHAnsi"/>
                <w:spacing w:val="-2"/>
                <w:sz w:val="20"/>
              </w:rPr>
              <w:t xml:space="preserve"> </w:t>
            </w:r>
            <w:r w:rsidRPr="00C25C8B">
              <w:rPr>
                <w:rFonts w:asciiTheme="minorHAnsi" w:hAnsiTheme="minorHAnsi" w:cstheme="minorHAnsi"/>
                <w:sz w:val="20"/>
              </w:rPr>
              <w:t>as</w:t>
            </w:r>
            <w:r w:rsidRPr="00C25C8B">
              <w:rPr>
                <w:rFonts w:asciiTheme="minorHAnsi" w:hAnsiTheme="minorHAnsi" w:cstheme="minorHAnsi"/>
                <w:spacing w:val="-1"/>
                <w:sz w:val="20"/>
              </w:rPr>
              <w:t xml:space="preserve"> </w:t>
            </w:r>
            <w:r w:rsidRPr="00C25C8B">
              <w:rPr>
                <w:rFonts w:asciiTheme="minorHAnsi" w:hAnsiTheme="minorHAnsi" w:cstheme="minorHAnsi"/>
                <w:spacing w:val="-2"/>
                <w:sz w:val="20"/>
              </w:rPr>
              <w:t>‘incomplete’.</w:t>
            </w:r>
          </w:p>
        </w:tc>
      </w:tr>
      <w:tr w:rsidR="003F6B42" w:rsidRPr="00C25C8B" w14:paraId="2BA226A1" w14:textId="77777777">
        <w:trPr>
          <w:trHeight w:val="280"/>
        </w:trPr>
        <w:tc>
          <w:tcPr>
            <w:tcW w:w="15738" w:type="dxa"/>
            <w:gridSpan w:val="4"/>
            <w:shd w:val="clear" w:color="auto" w:fill="DAEDF3"/>
          </w:tcPr>
          <w:p w14:paraId="17AD93B2" w14:textId="77777777" w:rsidR="003F6B42" w:rsidRPr="00C25C8B" w:rsidRDefault="003F6B42">
            <w:pPr>
              <w:pStyle w:val="TableParagraph"/>
              <w:rPr>
                <w:rFonts w:asciiTheme="minorHAnsi" w:hAnsiTheme="minorHAnsi" w:cstheme="minorHAnsi"/>
                <w:sz w:val="18"/>
              </w:rPr>
            </w:pPr>
          </w:p>
        </w:tc>
      </w:tr>
    </w:tbl>
    <w:p w14:paraId="0DE4B5B7" w14:textId="301B8C40" w:rsidR="003F6B42" w:rsidRPr="00C25C8B" w:rsidRDefault="006A5B00">
      <w:pPr>
        <w:pStyle w:val="BodyText"/>
        <w:spacing w:before="7"/>
        <w:rPr>
          <w:rFonts w:asciiTheme="minorHAnsi" w:hAnsiTheme="minorHAnsi" w:cstheme="minorHAnsi"/>
          <w:b/>
          <w:sz w:val="14"/>
        </w:rPr>
      </w:pPr>
      <w:r w:rsidRPr="00C25C8B">
        <w:rPr>
          <w:rFonts w:asciiTheme="minorHAnsi" w:hAnsiTheme="minorHAnsi" w:cstheme="minorHAnsi"/>
          <w:noProof/>
        </w:rPr>
        <mc:AlternateContent>
          <mc:Choice Requires="wps">
            <w:drawing>
              <wp:anchor distT="0" distB="0" distL="0" distR="0" simplePos="0" relativeHeight="487591936" behindDoc="1" locked="0" layoutInCell="1" allowOverlap="1" wp14:anchorId="7B9C269C" wp14:editId="7DEE0AA6">
                <wp:simplePos x="0" y="0"/>
                <wp:positionH relativeFrom="page">
                  <wp:posOffset>273050</wp:posOffset>
                </wp:positionH>
                <wp:positionV relativeFrom="paragraph">
                  <wp:posOffset>128270</wp:posOffset>
                </wp:positionV>
                <wp:extent cx="1829435" cy="9525"/>
                <wp:effectExtent l="0" t="0" r="0" b="0"/>
                <wp:wrapTopAndBottom/>
                <wp:docPr id="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8AAD2" id="docshape28" o:spid="_x0000_s1026" style="position:absolute;margin-left:21.5pt;margin-top:10.1pt;width:144.05pt;height:.7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" fillcolor="black" stroked="f">
                <w10:wrap type="topAndBottom" anchorx="page"/>
              </v:rect>
            </w:pict>
          </mc:Fallback>
        </mc:AlternateContent>
      </w:r>
    </w:p>
    <w:p w14:paraId="35D5B6B2" w14:textId="77777777" w:rsidR="003F6B42" w:rsidRPr="00C25C8B" w:rsidRDefault="00000000">
      <w:pPr>
        <w:spacing w:before="83"/>
        <w:ind w:left="230"/>
        <w:rPr>
          <w:rFonts w:asciiTheme="minorHAnsi" w:hAnsiTheme="minorHAnsi" w:cstheme="minorHAnsi"/>
          <w:sz w:val="16"/>
        </w:rPr>
      </w:pPr>
      <w:r w:rsidRPr="00C25C8B">
        <w:rPr>
          <w:rFonts w:asciiTheme="minorHAnsi" w:hAnsiTheme="minorHAnsi" w:cstheme="minorHAnsi"/>
          <w:position w:val="6"/>
          <w:sz w:val="13"/>
        </w:rPr>
        <w:t>1</w:t>
      </w:r>
      <w:r w:rsidRPr="00C25C8B">
        <w:rPr>
          <w:rFonts w:asciiTheme="minorHAnsi" w:hAnsiTheme="minorHAnsi" w:cstheme="minorHAnsi"/>
          <w:spacing w:val="12"/>
          <w:position w:val="6"/>
          <w:sz w:val="13"/>
        </w:rPr>
        <w:t xml:space="preserve"> </w:t>
      </w:r>
      <w:r w:rsidRPr="00C25C8B">
        <w:rPr>
          <w:rFonts w:asciiTheme="minorHAnsi" w:hAnsiTheme="minorHAnsi" w:cstheme="minorHAnsi"/>
          <w:sz w:val="16"/>
        </w:rPr>
        <w:t>Requests after</w:t>
      </w:r>
      <w:r w:rsidRPr="00C25C8B">
        <w:rPr>
          <w:rFonts w:asciiTheme="minorHAnsi" w:hAnsiTheme="minorHAnsi" w:cstheme="minorHAnsi"/>
          <w:spacing w:val="-4"/>
          <w:sz w:val="16"/>
        </w:rPr>
        <w:t xml:space="preserve"> </w:t>
      </w:r>
      <w:r w:rsidRPr="00C25C8B">
        <w:rPr>
          <w:rFonts w:asciiTheme="minorHAnsi" w:hAnsiTheme="minorHAnsi" w:cstheme="minorHAnsi"/>
          <w:sz w:val="16"/>
        </w:rPr>
        <w:t>assessment</w:t>
      </w:r>
      <w:r w:rsidRPr="00C25C8B">
        <w:rPr>
          <w:rFonts w:asciiTheme="minorHAnsi" w:hAnsiTheme="minorHAnsi" w:cstheme="minorHAnsi"/>
          <w:spacing w:val="-1"/>
          <w:sz w:val="16"/>
        </w:rPr>
        <w:t xml:space="preserve"> </w:t>
      </w:r>
      <w:r w:rsidRPr="00C25C8B">
        <w:rPr>
          <w:rFonts w:asciiTheme="minorHAnsi" w:hAnsiTheme="minorHAnsi" w:cstheme="minorHAnsi"/>
          <w:sz w:val="16"/>
        </w:rPr>
        <w:t>due</w:t>
      </w:r>
      <w:r w:rsidRPr="00C25C8B">
        <w:rPr>
          <w:rFonts w:asciiTheme="minorHAnsi" w:hAnsiTheme="minorHAnsi" w:cstheme="minorHAnsi"/>
          <w:spacing w:val="-3"/>
          <w:sz w:val="16"/>
        </w:rPr>
        <w:t xml:space="preserve"> </w:t>
      </w:r>
      <w:r w:rsidRPr="00C25C8B">
        <w:rPr>
          <w:rFonts w:asciiTheme="minorHAnsi" w:hAnsiTheme="minorHAnsi" w:cstheme="minorHAnsi"/>
          <w:sz w:val="16"/>
        </w:rPr>
        <w:t>date</w:t>
      </w:r>
      <w:r w:rsidRPr="00C25C8B">
        <w:rPr>
          <w:rFonts w:asciiTheme="minorHAnsi" w:hAnsiTheme="minorHAnsi" w:cstheme="minorHAnsi"/>
          <w:spacing w:val="-3"/>
          <w:sz w:val="16"/>
        </w:rPr>
        <w:t xml:space="preserve"> </w:t>
      </w:r>
      <w:r w:rsidRPr="00C25C8B">
        <w:rPr>
          <w:rFonts w:asciiTheme="minorHAnsi" w:hAnsiTheme="minorHAnsi" w:cstheme="minorHAnsi"/>
          <w:sz w:val="16"/>
        </w:rPr>
        <w:t>will</w:t>
      </w:r>
      <w:r w:rsidRPr="00C25C8B">
        <w:rPr>
          <w:rFonts w:asciiTheme="minorHAnsi" w:hAnsiTheme="minorHAnsi" w:cstheme="minorHAnsi"/>
          <w:spacing w:val="-4"/>
          <w:sz w:val="16"/>
        </w:rPr>
        <w:t xml:space="preserve"> </w:t>
      </w:r>
      <w:r w:rsidRPr="00C25C8B">
        <w:rPr>
          <w:rFonts w:asciiTheme="minorHAnsi" w:hAnsiTheme="minorHAnsi" w:cstheme="minorHAnsi"/>
          <w:sz w:val="16"/>
        </w:rPr>
        <w:t>only</w:t>
      </w:r>
      <w:r w:rsidRPr="00C25C8B">
        <w:rPr>
          <w:rFonts w:asciiTheme="minorHAnsi" w:hAnsiTheme="minorHAnsi" w:cstheme="minorHAnsi"/>
          <w:spacing w:val="-1"/>
          <w:sz w:val="16"/>
        </w:rPr>
        <w:t xml:space="preserve"> </w:t>
      </w:r>
      <w:r w:rsidRPr="00C25C8B">
        <w:rPr>
          <w:rFonts w:asciiTheme="minorHAnsi" w:hAnsiTheme="minorHAnsi" w:cstheme="minorHAnsi"/>
          <w:sz w:val="16"/>
        </w:rPr>
        <w:t>be</w:t>
      </w:r>
      <w:r w:rsidRPr="00C25C8B">
        <w:rPr>
          <w:rFonts w:asciiTheme="minorHAnsi" w:hAnsiTheme="minorHAnsi" w:cstheme="minorHAnsi"/>
          <w:spacing w:val="-2"/>
          <w:sz w:val="16"/>
        </w:rPr>
        <w:t xml:space="preserve"> </w:t>
      </w:r>
      <w:r w:rsidRPr="00C25C8B">
        <w:rPr>
          <w:rFonts w:asciiTheme="minorHAnsi" w:hAnsiTheme="minorHAnsi" w:cstheme="minorHAnsi"/>
          <w:sz w:val="16"/>
        </w:rPr>
        <w:t>considered</w:t>
      </w:r>
      <w:r w:rsidRPr="00C25C8B">
        <w:rPr>
          <w:rFonts w:asciiTheme="minorHAnsi" w:hAnsiTheme="minorHAnsi" w:cstheme="minorHAnsi"/>
          <w:spacing w:val="-2"/>
          <w:sz w:val="16"/>
        </w:rPr>
        <w:t xml:space="preserve"> </w:t>
      </w:r>
      <w:r w:rsidRPr="00C25C8B">
        <w:rPr>
          <w:rFonts w:asciiTheme="minorHAnsi" w:hAnsiTheme="minorHAnsi" w:cstheme="minorHAnsi"/>
          <w:sz w:val="16"/>
        </w:rPr>
        <w:t>if</w:t>
      </w:r>
      <w:r w:rsidRPr="00C25C8B">
        <w:rPr>
          <w:rFonts w:asciiTheme="minorHAnsi" w:hAnsiTheme="minorHAnsi" w:cstheme="minorHAnsi"/>
          <w:spacing w:val="-2"/>
          <w:sz w:val="16"/>
        </w:rPr>
        <w:t xml:space="preserve"> </w:t>
      </w:r>
      <w:r w:rsidRPr="00C25C8B">
        <w:rPr>
          <w:rFonts w:asciiTheme="minorHAnsi" w:hAnsiTheme="minorHAnsi" w:cstheme="minorHAnsi"/>
          <w:sz w:val="16"/>
        </w:rPr>
        <w:t>there</w:t>
      </w:r>
      <w:r w:rsidRPr="00C25C8B">
        <w:rPr>
          <w:rFonts w:asciiTheme="minorHAnsi" w:hAnsiTheme="minorHAnsi" w:cstheme="minorHAnsi"/>
          <w:spacing w:val="-3"/>
          <w:sz w:val="16"/>
        </w:rPr>
        <w:t xml:space="preserve"> </w:t>
      </w:r>
      <w:r w:rsidRPr="00C25C8B">
        <w:rPr>
          <w:rFonts w:asciiTheme="minorHAnsi" w:hAnsiTheme="minorHAnsi" w:cstheme="minorHAnsi"/>
          <w:sz w:val="16"/>
        </w:rPr>
        <w:t>are</w:t>
      </w:r>
      <w:r w:rsidRPr="00C25C8B">
        <w:rPr>
          <w:rFonts w:asciiTheme="minorHAnsi" w:hAnsiTheme="minorHAnsi" w:cstheme="minorHAnsi"/>
          <w:spacing w:val="-2"/>
          <w:sz w:val="16"/>
        </w:rPr>
        <w:t xml:space="preserve"> </w:t>
      </w:r>
      <w:r w:rsidRPr="00C25C8B">
        <w:rPr>
          <w:rFonts w:asciiTheme="minorHAnsi" w:hAnsiTheme="minorHAnsi" w:cstheme="minorHAnsi"/>
          <w:sz w:val="16"/>
        </w:rPr>
        <w:t>last-minute</w:t>
      </w:r>
      <w:r w:rsidRPr="00C25C8B">
        <w:rPr>
          <w:rFonts w:asciiTheme="minorHAnsi" w:hAnsiTheme="minorHAnsi" w:cstheme="minorHAnsi"/>
          <w:spacing w:val="-3"/>
          <w:sz w:val="16"/>
        </w:rPr>
        <w:t xml:space="preserve"> </w:t>
      </w:r>
      <w:r w:rsidRPr="00C25C8B">
        <w:rPr>
          <w:rFonts w:asciiTheme="minorHAnsi" w:hAnsiTheme="minorHAnsi" w:cstheme="minorHAnsi"/>
          <w:sz w:val="16"/>
        </w:rPr>
        <w:t>extenuating</w:t>
      </w:r>
      <w:r w:rsidRPr="00C25C8B">
        <w:rPr>
          <w:rFonts w:asciiTheme="minorHAnsi" w:hAnsiTheme="minorHAnsi" w:cstheme="minorHAnsi"/>
          <w:spacing w:val="-4"/>
          <w:sz w:val="16"/>
        </w:rPr>
        <w:t xml:space="preserve"> </w:t>
      </w:r>
      <w:r w:rsidRPr="00C25C8B">
        <w:rPr>
          <w:rFonts w:asciiTheme="minorHAnsi" w:hAnsiTheme="minorHAnsi" w:cstheme="minorHAnsi"/>
          <w:sz w:val="16"/>
        </w:rPr>
        <w:t>circumstances that</w:t>
      </w:r>
      <w:r w:rsidRPr="00C25C8B">
        <w:rPr>
          <w:rFonts w:asciiTheme="minorHAnsi" w:hAnsiTheme="minorHAnsi" w:cstheme="minorHAnsi"/>
          <w:spacing w:val="-2"/>
          <w:sz w:val="16"/>
        </w:rPr>
        <w:t xml:space="preserve"> </w:t>
      </w:r>
      <w:r w:rsidRPr="00C25C8B">
        <w:rPr>
          <w:rFonts w:asciiTheme="minorHAnsi" w:hAnsiTheme="minorHAnsi" w:cstheme="minorHAnsi"/>
          <w:sz w:val="16"/>
        </w:rPr>
        <w:t>could</w:t>
      </w:r>
      <w:r w:rsidRPr="00C25C8B">
        <w:rPr>
          <w:rFonts w:asciiTheme="minorHAnsi" w:hAnsiTheme="minorHAnsi" w:cstheme="minorHAnsi"/>
          <w:spacing w:val="-2"/>
          <w:sz w:val="16"/>
        </w:rPr>
        <w:t xml:space="preserve"> </w:t>
      </w:r>
      <w:r w:rsidRPr="00C25C8B">
        <w:rPr>
          <w:rFonts w:asciiTheme="minorHAnsi" w:hAnsiTheme="minorHAnsi" w:cstheme="minorHAnsi"/>
          <w:sz w:val="16"/>
        </w:rPr>
        <w:t>not</w:t>
      </w:r>
      <w:r w:rsidRPr="00C25C8B">
        <w:rPr>
          <w:rFonts w:asciiTheme="minorHAnsi" w:hAnsiTheme="minorHAnsi" w:cstheme="minorHAnsi"/>
          <w:spacing w:val="-2"/>
          <w:sz w:val="16"/>
        </w:rPr>
        <w:t xml:space="preserve"> </w:t>
      </w:r>
      <w:r w:rsidRPr="00C25C8B">
        <w:rPr>
          <w:rFonts w:asciiTheme="minorHAnsi" w:hAnsiTheme="minorHAnsi" w:cstheme="minorHAnsi"/>
          <w:sz w:val="16"/>
        </w:rPr>
        <w:t>have</w:t>
      </w:r>
      <w:r w:rsidRPr="00C25C8B">
        <w:rPr>
          <w:rFonts w:asciiTheme="minorHAnsi" w:hAnsiTheme="minorHAnsi" w:cstheme="minorHAnsi"/>
          <w:spacing w:val="-3"/>
          <w:sz w:val="16"/>
        </w:rPr>
        <w:t xml:space="preserve"> </w:t>
      </w:r>
      <w:r w:rsidRPr="00C25C8B">
        <w:rPr>
          <w:rFonts w:asciiTheme="minorHAnsi" w:hAnsiTheme="minorHAnsi" w:cstheme="minorHAnsi"/>
          <w:sz w:val="16"/>
        </w:rPr>
        <w:t>been</w:t>
      </w:r>
      <w:r w:rsidRPr="00C25C8B">
        <w:rPr>
          <w:rFonts w:asciiTheme="minorHAnsi" w:hAnsiTheme="minorHAnsi" w:cstheme="minorHAnsi"/>
          <w:spacing w:val="-2"/>
          <w:sz w:val="16"/>
        </w:rPr>
        <w:t xml:space="preserve"> </w:t>
      </w:r>
      <w:r w:rsidRPr="00C25C8B">
        <w:rPr>
          <w:rFonts w:asciiTheme="minorHAnsi" w:hAnsiTheme="minorHAnsi" w:cstheme="minorHAnsi"/>
          <w:sz w:val="16"/>
        </w:rPr>
        <w:t>avoided.</w:t>
      </w:r>
      <w:r w:rsidRPr="00C25C8B">
        <w:rPr>
          <w:rFonts w:asciiTheme="minorHAnsi" w:hAnsiTheme="minorHAnsi" w:cstheme="minorHAnsi"/>
          <w:spacing w:val="-4"/>
          <w:sz w:val="16"/>
        </w:rPr>
        <w:t xml:space="preserve"> </w:t>
      </w:r>
      <w:r w:rsidRPr="00C25C8B">
        <w:rPr>
          <w:rFonts w:asciiTheme="minorHAnsi" w:hAnsiTheme="minorHAnsi" w:cstheme="minorHAnsi"/>
          <w:sz w:val="16"/>
        </w:rPr>
        <w:t>Applications to</w:t>
      </w:r>
      <w:r w:rsidRPr="00C25C8B">
        <w:rPr>
          <w:rFonts w:asciiTheme="minorHAnsi" w:hAnsiTheme="minorHAnsi" w:cstheme="minorHAnsi"/>
          <w:spacing w:val="-3"/>
          <w:sz w:val="16"/>
        </w:rPr>
        <w:t xml:space="preserve"> </w:t>
      </w:r>
      <w:r w:rsidRPr="00C25C8B">
        <w:rPr>
          <w:rFonts w:asciiTheme="minorHAnsi" w:hAnsiTheme="minorHAnsi" w:cstheme="minorHAnsi"/>
          <w:sz w:val="16"/>
        </w:rPr>
        <w:t>Learner</w:t>
      </w:r>
      <w:r w:rsidRPr="00C25C8B">
        <w:rPr>
          <w:rFonts w:asciiTheme="minorHAnsi" w:hAnsiTheme="minorHAnsi" w:cstheme="minorHAnsi"/>
          <w:spacing w:val="4"/>
          <w:sz w:val="16"/>
        </w:rPr>
        <w:t xml:space="preserve"> </w:t>
      </w:r>
      <w:r w:rsidRPr="00C25C8B">
        <w:rPr>
          <w:rFonts w:asciiTheme="minorHAnsi" w:hAnsiTheme="minorHAnsi" w:cstheme="minorHAnsi"/>
          <w:sz w:val="16"/>
        </w:rPr>
        <w:t>Experience</w:t>
      </w:r>
      <w:r w:rsidRPr="00C25C8B">
        <w:rPr>
          <w:rFonts w:asciiTheme="minorHAnsi" w:hAnsiTheme="minorHAnsi" w:cstheme="minorHAnsi"/>
          <w:spacing w:val="-2"/>
          <w:sz w:val="16"/>
        </w:rPr>
        <w:t xml:space="preserve"> </w:t>
      </w:r>
      <w:r w:rsidRPr="00C25C8B">
        <w:rPr>
          <w:rFonts w:asciiTheme="minorHAnsi" w:hAnsiTheme="minorHAnsi" w:cstheme="minorHAnsi"/>
          <w:sz w:val="16"/>
        </w:rPr>
        <w:t>and</w:t>
      </w:r>
      <w:r w:rsidRPr="00C25C8B">
        <w:rPr>
          <w:rFonts w:asciiTheme="minorHAnsi" w:hAnsiTheme="minorHAnsi" w:cstheme="minorHAnsi"/>
          <w:spacing w:val="-3"/>
          <w:sz w:val="16"/>
        </w:rPr>
        <w:t xml:space="preserve"> </w:t>
      </w:r>
      <w:r w:rsidRPr="00C25C8B">
        <w:rPr>
          <w:rFonts w:asciiTheme="minorHAnsi" w:hAnsiTheme="minorHAnsi" w:cstheme="minorHAnsi"/>
          <w:sz w:val="16"/>
        </w:rPr>
        <w:t>Success</w:t>
      </w:r>
      <w:r w:rsidRPr="00C25C8B">
        <w:rPr>
          <w:rFonts w:asciiTheme="minorHAnsi" w:hAnsiTheme="minorHAnsi" w:cstheme="minorHAnsi"/>
          <w:spacing w:val="2"/>
          <w:sz w:val="16"/>
        </w:rPr>
        <w:t xml:space="preserve"> </w:t>
      </w:r>
      <w:r w:rsidRPr="00C25C8B">
        <w:rPr>
          <w:rFonts w:asciiTheme="minorHAnsi" w:hAnsiTheme="minorHAnsi" w:cstheme="minorHAnsi"/>
          <w:spacing w:val="-2"/>
          <w:sz w:val="16"/>
        </w:rPr>
        <w:t>Manager</w:t>
      </w:r>
    </w:p>
    <w:p w14:paraId="66204FF1" w14:textId="77777777" w:rsidR="003F6B42" w:rsidRPr="00C25C8B" w:rsidRDefault="003F6B42">
      <w:pPr>
        <w:rPr>
          <w:rFonts w:asciiTheme="minorHAnsi" w:hAnsiTheme="minorHAnsi" w:cstheme="minorHAnsi"/>
          <w:sz w:val="16"/>
        </w:rPr>
        <w:sectPr w:rsidR="003F6B42" w:rsidRPr="00C25C8B">
          <w:footerReference w:type="default" r:id="rId15"/>
          <w:pgSz w:w="16840" w:h="11910" w:orient="landscape"/>
          <w:pgMar w:top="1340" w:right="560" w:bottom="920" w:left="200" w:header="0" w:footer="737" w:gutter="0"/>
          <w:cols w:space="720"/>
        </w:sectPr>
      </w:pPr>
    </w:p>
    <w:p w14:paraId="2DBF0D7D" w14:textId="77777777" w:rsidR="003F6B42" w:rsidRPr="00C25C8B" w:rsidRDefault="003F6B42" w:rsidP="75CB24FC">
      <w:pPr>
        <w:pStyle w:val="BodyText"/>
        <w:spacing w:before="10"/>
        <w:rPr>
          <w:rFonts w:asciiTheme="minorHAnsi" w:eastAsiaTheme="minorEastAsia" w:hAnsiTheme="minorHAnsi" w:cstheme="minorHAnsi"/>
          <w:sz w:val="7"/>
          <w:szCs w:val="7"/>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4246"/>
        <w:gridCol w:w="1275"/>
        <w:gridCol w:w="8367"/>
      </w:tblGrid>
      <w:tr w:rsidR="003F6B42" w:rsidRPr="00C25C8B" w14:paraId="22E4F041" w14:textId="77777777" w:rsidTr="75CB24FC">
        <w:trPr>
          <w:trHeight w:val="555"/>
        </w:trPr>
        <w:tc>
          <w:tcPr>
            <w:tcW w:w="1850" w:type="dxa"/>
            <w:shd w:val="clear" w:color="auto" w:fill="DAEDF3"/>
          </w:tcPr>
          <w:p w14:paraId="3260C280" w14:textId="77777777" w:rsidR="003F6B42" w:rsidRPr="00C25C8B" w:rsidRDefault="75CB24FC" w:rsidP="75CB24FC">
            <w:pPr>
              <w:pStyle w:val="TableParagraph"/>
              <w:spacing w:before="155"/>
              <w:ind w:left="240"/>
              <w:rPr>
                <w:rFonts w:asciiTheme="minorHAnsi" w:eastAsiaTheme="minorEastAsia" w:hAnsiTheme="minorHAnsi" w:cstheme="minorHAnsi"/>
                <w:b/>
                <w:bCs/>
                <w:sz w:val="20"/>
                <w:szCs w:val="20"/>
              </w:rPr>
            </w:pPr>
            <w:r w:rsidRPr="00C25C8B">
              <w:rPr>
                <w:rFonts w:asciiTheme="minorHAnsi" w:eastAsiaTheme="minorEastAsia" w:hAnsiTheme="minorHAnsi" w:cstheme="minorHAnsi"/>
                <w:b/>
                <w:bCs/>
                <w:sz w:val="20"/>
                <w:szCs w:val="20"/>
              </w:rPr>
              <w:t>Application</w:t>
            </w:r>
            <w:r w:rsidRPr="00C25C8B">
              <w:rPr>
                <w:rFonts w:asciiTheme="minorHAnsi" w:eastAsiaTheme="minorEastAsia" w:hAnsiTheme="minorHAnsi" w:cstheme="minorHAnsi"/>
                <w:b/>
                <w:bCs/>
                <w:spacing w:val="-8"/>
                <w:sz w:val="20"/>
                <w:szCs w:val="20"/>
              </w:rPr>
              <w:t xml:space="preserve"> </w:t>
            </w:r>
            <w:r w:rsidRPr="00C25C8B">
              <w:rPr>
                <w:rFonts w:asciiTheme="minorHAnsi" w:eastAsiaTheme="minorEastAsia" w:hAnsiTheme="minorHAnsi" w:cstheme="minorHAnsi"/>
                <w:b/>
                <w:bCs/>
                <w:spacing w:val="-4"/>
                <w:sz w:val="20"/>
                <w:szCs w:val="20"/>
              </w:rPr>
              <w:t>date</w:t>
            </w:r>
          </w:p>
        </w:tc>
        <w:tc>
          <w:tcPr>
            <w:tcW w:w="4246" w:type="dxa"/>
            <w:shd w:val="clear" w:color="auto" w:fill="DAEDF3"/>
          </w:tcPr>
          <w:p w14:paraId="28800EE7" w14:textId="77777777" w:rsidR="003F6B42" w:rsidRPr="00C25C8B" w:rsidRDefault="75CB24FC" w:rsidP="75CB24FC">
            <w:pPr>
              <w:pStyle w:val="TableParagraph"/>
              <w:spacing w:before="155"/>
              <w:ind w:left="1729" w:right="1725"/>
              <w:jc w:val="center"/>
              <w:rPr>
                <w:rFonts w:asciiTheme="minorHAnsi" w:eastAsiaTheme="minorEastAsia" w:hAnsiTheme="minorHAnsi" w:cstheme="minorHAnsi"/>
                <w:b/>
                <w:bCs/>
                <w:sz w:val="20"/>
                <w:szCs w:val="20"/>
              </w:rPr>
            </w:pPr>
            <w:r w:rsidRPr="00C25C8B">
              <w:rPr>
                <w:rFonts w:asciiTheme="minorHAnsi" w:eastAsiaTheme="minorEastAsia" w:hAnsiTheme="minorHAnsi" w:cstheme="minorHAnsi"/>
                <w:b/>
                <w:bCs/>
                <w:spacing w:val="-2"/>
                <w:sz w:val="20"/>
                <w:szCs w:val="20"/>
              </w:rPr>
              <w:t>Approval</w:t>
            </w:r>
          </w:p>
        </w:tc>
        <w:tc>
          <w:tcPr>
            <w:tcW w:w="1275" w:type="dxa"/>
            <w:shd w:val="clear" w:color="auto" w:fill="DAEDF3"/>
          </w:tcPr>
          <w:p w14:paraId="472A2E84" w14:textId="77777777" w:rsidR="003F6B42" w:rsidRPr="00C25C8B" w:rsidRDefault="75CB24FC" w:rsidP="75CB24FC">
            <w:pPr>
              <w:pStyle w:val="TableParagraph"/>
              <w:spacing w:before="155"/>
              <w:ind w:left="326"/>
              <w:rPr>
                <w:rFonts w:asciiTheme="minorHAnsi" w:eastAsiaTheme="minorEastAsia" w:hAnsiTheme="minorHAnsi" w:cstheme="minorHAnsi"/>
                <w:b/>
                <w:bCs/>
                <w:sz w:val="20"/>
                <w:szCs w:val="20"/>
              </w:rPr>
            </w:pPr>
            <w:r w:rsidRPr="00C25C8B">
              <w:rPr>
                <w:rFonts w:asciiTheme="minorHAnsi" w:eastAsiaTheme="minorEastAsia" w:hAnsiTheme="minorHAnsi" w:cstheme="minorHAnsi"/>
                <w:b/>
                <w:bCs/>
                <w:spacing w:val="-2"/>
                <w:sz w:val="20"/>
                <w:szCs w:val="20"/>
              </w:rPr>
              <w:t>Penalty</w:t>
            </w:r>
          </w:p>
        </w:tc>
        <w:tc>
          <w:tcPr>
            <w:tcW w:w="8367" w:type="dxa"/>
            <w:shd w:val="clear" w:color="auto" w:fill="DAEDF3"/>
          </w:tcPr>
          <w:p w14:paraId="4707AF9E" w14:textId="77777777" w:rsidR="003F6B42" w:rsidRPr="00C25C8B" w:rsidRDefault="75CB24FC" w:rsidP="75CB24FC">
            <w:pPr>
              <w:pStyle w:val="TableParagraph"/>
              <w:spacing w:before="135"/>
              <w:ind w:left="3927" w:right="3910"/>
              <w:jc w:val="center"/>
              <w:rPr>
                <w:rFonts w:asciiTheme="minorHAnsi" w:eastAsiaTheme="minorEastAsia" w:hAnsiTheme="minorHAnsi" w:cstheme="minorHAnsi"/>
                <w:b/>
                <w:bCs/>
                <w:sz w:val="20"/>
                <w:szCs w:val="20"/>
              </w:rPr>
            </w:pPr>
            <w:r w:rsidRPr="00C25C8B">
              <w:rPr>
                <w:rFonts w:asciiTheme="minorHAnsi" w:eastAsiaTheme="minorEastAsia" w:hAnsiTheme="minorHAnsi" w:cstheme="minorHAnsi"/>
                <w:b/>
                <w:bCs/>
                <w:spacing w:val="-2"/>
                <w:sz w:val="20"/>
                <w:szCs w:val="20"/>
              </w:rPr>
              <w:t>Notes</w:t>
            </w:r>
          </w:p>
        </w:tc>
      </w:tr>
      <w:tr w:rsidR="003F6B42" w:rsidRPr="00C25C8B" w14:paraId="68BD586E" w14:textId="77777777" w:rsidTr="75CB24FC">
        <w:trPr>
          <w:trHeight w:val="256"/>
        </w:trPr>
        <w:tc>
          <w:tcPr>
            <w:tcW w:w="1850" w:type="dxa"/>
            <w:tcBorders>
              <w:bottom w:val="nil"/>
            </w:tcBorders>
          </w:tcPr>
          <w:p w14:paraId="6B62F1B3" w14:textId="77777777" w:rsidR="003F6B42" w:rsidRPr="00C25C8B" w:rsidRDefault="003F6B42" w:rsidP="75CB24FC">
            <w:pPr>
              <w:pStyle w:val="TableParagraph"/>
              <w:rPr>
                <w:rFonts w:asciiTheme="minorHAnsi" w:eastAsiaTheme="minorEastAsia" w:hAnsiTheme="minorHAnsi" w:cstheme="minorHAnsi"/>
                <w:sz w:val="18"/>
                <w:szCs w:val="18"/>
              </w:rPr>
            </w:pPr>
          </w:p>
        </w:tc>
        <w:tc>
          <w:tcPr>
            <w:tcW w:w="4246" w:type="dxa"/>
            <w:vMerge w:val="restart"/>
          </w:tcPr>
          <w:p w14:paraId="02F2C34E" w14:textId="77777777" w:rsidR="003F6B42" w:rsidRPr="00C25C8B" w:rsidRDefault="003F6B42" w:rsidP="75CB24FC">
            <w:pPr>
              <w:pStyle w:val="TableParagraph"/>
              <w:rPr>
                <w:rFonts w:asciiTheme="minorHAnsi" w:eastAsiaTheme="minorEastAsia" w:hAnsiTheme="minorHAnsi" w:cstheme="minorHAnsi"/>
                <w:sz w:val="20"/>
                <w:szCs w:val="20"/>
              </w:rPr>
            </w:pPr>
          </w:p>
        </w:tc>
        <w:tc>
          <w:tcPr>
            <w:tcW w:w="1275" w:type="dxa"/>
            <w:tcBorders>
              <w:bottom w:val="nil"/>
            </w:tcBorders>
          </w:tcPr>
          <w:p w14:paraId="680A4E5D" w14:textId="77777777" w:rsidR="003F6B42" w:rsidRPr="00C25C8B" w:rsidRDefault="003F6B42" w:rsidP="75CB24FC">
            <w:pPr>
              <w:pStyle w:val="TableParagraph"/>
              <w:rPr>
                <w:rFonts w:asciiTheme="minorHAnsi" w:eastAsiaTheme="minorEastAsia" w:hAnsiTheme="minorHAnsi" w:cstheme="minorHAnsi"/>
                <w:sz w:val="18"/>
                <w:szCs w:val="18"/>
              </w:rPr>
            </w:pPr>
          </w:p>
        </w:tc>
        <w:tc>
          <w:tcPr>
            <w:tcW w:w="8367" w:type="dxa"/>
            <w:tcBorders>
              <w:bottom w:val="nil"/>
            </w:tcBorders>
          </w:tcPr>
          <w:p w14:paraId="007FCFF6" w14:textId="77777777" w:rsidR="003F6B42" w:rsidRPr="00C25C8B" w:rsidRDefault="75CB24FC" w:rsidP="75CB24FC">
            <w:pPr>
              <w:pStyle w:val="TableParagraph"/>
              <w:spacing w:line="237" w:lineRule="exact"/>
              <w:ind w:left="111"/>
              <w:rPr>
                <w:rFonts w:asciiTheme="minorHAnsi" w:eastAsiaTheme="minorEastAsia" w:hAnsiTheme="minorHAnsi" w:cstheme="minorHAnsi"/>
                <w:sz w:val="20"/>
                <w:szCs w:val="20"/>
              </w:rPr>
            </w:pPr>
            <w:r w:rsidRPr="00C25C8B">
              <w:rPr>
                <w:rFonts w:asciiTheme="minorHAnsi" w:eastAsiaTheme="minorEastAsia" w:hAnsiTheme="minorHAnsi" w:cstheme="minorHAnsi"/>
                <w:b/>
                <w:bCs/>
                <w:sz w:val="20"/>
                <w:szCs w:val="20"/>
              </w:rPr>
              <w:t>Achievement-based</w:t>
            </w:r>
            <w:r w:rsidRPr="00C25C8B">
              <w:rPr>
                <w:rFonts w:asciiTheme="minorHAnsi" w:eastAsiaTheme="minorEastAsia" w:hAnsiTheme="minorHAnsi" w:cstheme="minorHAnsi"/>
                <w:b/>
                <w:bCs/>
                <w:spacing w:val="-3"/>
                <w:sz w:val="20"/>
                <w:szCs w:val="20"/>
              </w:rPr>
              <w:t xml:space="preserve"> </w:t>
            </w:r>
            <w:r w:rsidRPr="00C25C8B">
              <w:rPr>
                <w:rFonts w:asciiTheme="minorHAnsi" w:eastAsiaTheme="minorEastAsia" w:hAnsiTheme="minorHAnsi" w:cstheme="minorHAnsi"/>
                <w:b/>
                <w:bCs/>
                <w:sz w:val="20"/>
                <w:szCs w:val="20"/>
              </w:rPr>
              <w:t>assessments</w:t>
            </w:r>
            <w:r w:rsidRPr="00C25C8B">
              <w:rPr>
                <w:rFonts w:asciiTheme="minorHAnsi" w:eastAsiaTheme="minorEastAsia" w:hAnsiTheme="minorHAnsi" w:cstheme="minorHAnsi"/>
                <w:b/>
                <w:bCs/>
                <w:spacing w:val="-1"/>
                <w:sz w:val="20"/>
                <w:szCs w:val="20"/>
              </w:rPr>
              <w:t xml:space="preserve"> </w:t>
            </w:r>
            <w:r w:rsidRPr="00C25C8B">
              <w:rPr>
                <w:rFonts w:asciiTheme="minorHAnsi" w:eastAsiaTheme="minorEastAsia" w:hAnsiTheme="minorHAnsi" w:cstheme="minorHAnsi"/>
                <w:sz w:val="20"/>
                <w:szCs w:val="20"/>
              </w:rPr>
              <w: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late</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assessment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penalty</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of</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10%</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per</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day</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per</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assessment,</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up</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to</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pacing w:val="-10"/>
                <w:sz w:val="20"/>
                <w:szCs w:val="20"/>
              </w:rPr>
              <w:t>a</w:t>
            </w:r>
          </w:p>
        </w:tc>
      </w:tr>
      <w:tr w:rsidR="003F6B42" w:rsidRPr="00C25C8B" w14:paraId="7546612E" w14:textId="77777777" w:rsidTr="75CB24FC">
        <w:trPr>
          <w:trHeight w:val="375"/>
        </w:trPr>
        <w:tc>
          <w:tcPr>
            <w:tcW w:w="1850" w:type="dxa"/>
            <w:tcBorders>
              <w:top w:val="nil"/>
              <w:bottom w:val="nil"/>
            </w:tcBorders>
          </w:tcPr>
          <w:p w14:paraId="19219836" w14:textId="77777777" w:rsidR="003F6B42" w:rsidRPr="00C25C8B" w:rsidRDefault="003F6B42" w:rsidP="75CB24FC">
            <w:pPr>
              <w:pStyle w:val="TableParagraph"/>
              <w:rPr>
                <w:rFonts w:asciiTheme="minorHAnsi" w:eastAsiaTheme="minorEastAsia" w:hAnsiTheme="minorHAnsi" w:cstheme="minorHAnsi"/>
                <w:sz w:val="20"/>
                <w:szCs w:val="20"/>
              </w:rPr>
            </w:pPr>
          </w:p>
        </w:tc>
        <w:tc>
          <w:tcPr>
            <w:tcW w:w="4246" w:type="dxa"/>
            <w:vMerge/>
          </w:tcPr>
          <w:p w14:paraId="296FEF7D" w14:textId="77777777" w:rsidR="003F6B42" w:rsidRPr="00C25C8B" w:rsidRDefault="003F6B42">
            <w:pPr>
              <w:rPr>
                <w:rFonts w:asciiTheme="minorHAnsi" w:hAnsiTheme="minorHAnsi" w:cstheme="minorHAnsi"/>
                <w:sz w:val="2"/>
                <w:szCs w:val="2"/>
              </w:rPr>
            </w:pPr>
          </w:p>
        </w:tc>
        <w:tc>
          <w:tcPr>
            <w:tcW w:w="1275" w:type="dxa"/>
            <w:tcBorders>
              <w:top w:val="nil"/>
              <w:bottom w:val="nil"/>
            </w:tcBorders>
          </w:tcPr>
          <w:p w14:paraId="7194DBDC" w14:textId="77777777" w:rsidR="003F6B42" w:rsidRPr="00C25C8B" w:rsidRDefault="003F6B42" w:rsidP="75CB24FC">
            <w:pPr>
              <w:pStyle w:val="TableParagraph"/>
              <w:rPr>
                <w:rFonts w:asciiTheme="minorHAnsi" w:eastAsiaTheme="minorEastAsia" w:hAnsiTheme="minorHAnsi" w:cstheme="minorHAnsi"/>
                <w:sz w:val="20"/>
                <w:szCs w:val="20"/>
              </w:rPr>
            </w:pPr>
          </w:p>
        </w:tc>
        <w:tc>
          <w:tcPr>
            <w:tcW w:w="8367" w:type="dxa"/>
            <w:tcBorders>
              <w:top w:val="nil"/>
              <w:bottom w:val="nil"/>
            </w:tcBorders>
          </w:tcPr>
          <w:p w14:paraId="0651EF07" w14:textId="77777777" w:rsidR="003F6B42" w:rsidRPr="00C25C8B" w:rsidRDefault="75CB24FC" w:rsidP="75CB24FC">
            <w:pPr>
              <w:pStyle w:val="TableParagraph"/>
              <w:spacing w:before="13"/>
              <w:ind w:left="111"/>
              <w:rPr>
                <w:rFonts w:asciiTheme="minorHAnsi" w:eastAsiaTheme="minorEastAsia" w:hAnsiTheme="minorHAnsi" w:cstheme="minorHAnsi"/>
                <w:sz w:val="20"/>
                <w:szCs w:val="20"/>
              </w:rPr>
            </w:pPr>
            <w:r w:rsidRPr="00C25C8B">
              <w:rPr>
                <w:rFonts w:asciiTheme="minorHAnsi" w:eastAsiaTheme="minorEastAsia" w:hAnsiTheme="minorHAnsi" w:cstheme="minorHAnsi"/>
                <w:sz w:val="20"/>
                <w:szCs w:val="20"/>
              </w:rPr>
              <w:t>maximum</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of</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50%.</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If</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an</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assessment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is</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more</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than</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five</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days</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late,</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it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will</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not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be</w:t>
            </w:r>
            <w:r w:rsidRPr="00C25C8B">
              <w:rPr>
                <w:rFonts w:asciiTheme="minorHAnsi" w:eastAsiaTheme="minorEastAsia" w:hAnsiTheme="minorHAnsi" w:cstheme="minorHAnsi"/>
                <w:spacing w:val="-2"/>
                <w:sz w:val="20"/>
                <w:szCs w:val="20"/>
              </w:rPr>
              <w:t xml:space="preserve"> marked.</w:t>
            </w:r>
          </w:p>
        </w:tc>
      </w:tr>
      <w:tr w:rsidR="003F6B42" w:rsidRPr="00C25C8B" w14:paraId="2831EE0F" w14:textId="77777777" w:rsidTr="75CB24FC">
        <w:trPr>
          <w:trHeight w:val="1290"/>
        </w:trPr>
        <w:tc>
          <w:tcPr>
            <w:tcW w:w="1850" w:type="dxa"/>
            <w:tcBorders>
              <w:top w:val="nil"/>
              <w:bottom w:val="nil"/>
            </w:tcBorders>
          </w:tcPr>
          <w:p w14:paraId="62D7A817" w14:textId="77777777" w:rsidR="003F6B42" w:rsidRPr="00C25C8B" w:rsidRDefault="75CB24FC" w:rsidP="75CB24FC">
            <w:pPr>
              <w:pStyle w:val="TableParagraph"/>
              <w:spacing w:before="118"/>
              <w:ind w:left="110" w:right="289"/>
              <w:rPr>
                <w:rFonts w:asciiTheme="minorHAnsi" w:eastAsiaTheme="minorEastAsia" w:hAnsiTheme="minorHAnsi" w:cstheme="minorHAnsi"/>
                <w:b/>
                <w:bCs/>
                <w:sz w:val="20"/>
                <w:szCs w:val="20"/>
              </w:rPr>
            </w:pPr>
            <w:r w:rsidRPr="00C25C8B">
              <w:rPr>
                <w:rFonts w:asciiTheme="minorHAnsi" w:eastAsiaTheme="minorEastAsia" w:hAnsiTheme="minorHAnsi" w:cstheme="minorHAnsi"/>
                <w:b/>
                <w:bCs/>
                <w:sz w:val="20"/>
                <w:szCs w:val="20"/>
              </w:rPr>
              <w:t>Assessment not submitted</w:t>
            </w:r>
            <w:r w:rsidRPr="00C25C8B">
              <w:rPr>
                <w:rFonts w:asciiTheme="minorHAnsi" w:eastAsiaTheme="minorEastAsia" w:hAnsiTheme="minorHAnsi" w:cstheme="minorHAnsi"/>
                <w:b/>
                <w:bCs/>
                <w:spacing w:val="-1"/>
                <w:sz w:val="20"/>
                <w:szCs w:val="20"/>
              </w:rPr>
              <w:t xml:space="preserve"> </w:t>
            </w:r>
            <w:r w:rsidRPr="00C25C8B">
              <w:rPr>
                <w:rFonts w:asciiTheme="minorHAnsi" w:eastAsiaTheme="minorEastAsia" w:hAnsiTheme="minorHAnsi" w:cstheme="minorHAnsi"/>
                <w:b/>
                <w:bCs/>
                <w:sz w:val="20"/>
                <w:szCs w:val="20"/>
              </w:rPr>
              <w:t>by agreed</w:t>
            </w:r>
            <w:r w:rsidRPr="00C25C8B">
              <w:rPr>
                <w:rFonts w:asciiTheme="minorHAnsi" w:eastAsiaTheme="minorEastAsia" w:hAnsiTheme="minorHAnsi" w:cstheme="minorHAnsi"/>
                <w:b/>
                <w:bCs/>
                <w:spacing w:val="-12"/>
                <w:sz w:val="20"/>
                <w:szCs w:val="20"/>
              </w:rPr>
              <w:t xml:space="preserve"> </w:t>
            </w:r>
            <w:r w:rsidRPr="00C25C8B">
              <w:rPr>
                <w:rFonts w:asciiTheme="minorHAnsi" w:eastAsiaTheme="minorEastAsia" w:hAnsiTheme="minorHAnsi" w:cstheme="minorHAnsi"/>
                <w:b/>
                <w:bCs/>
                <w:sz w:val="20"/>
                <w:szCs w:val="20"/>
              </w:rPr>
              <w:t xml:space="preserve">extension </w:t>
            </w:r>
            <w:r w:rsidRPr="00C25C8B">
              <w:rPr>
                <w:rFonts w:asciiTheme="minorHAnsi" w:eastAsiaTheme="minorEastAsia" w:hAnsiTheme="minorHAnsi" w:cstheme="minorHAnsi"/>
                <w:b/>
                <w:bCs/>
                <w:spacing w:val="-2"/>
                <w:sz w:val="20"/>
                <w:szCs w:val="20"/>
              </w:rPr>
              <w:t>deadline</w:t>
            </w:r>
          </w:p>
        </w:tc>
        <w:tc>
          <w:tcPr>
            <w:tcW w:w="4246" w:type="dxa"/>
            <w:vMerge/>
          </w:tcPr>
          <w:p w14:paraId="769D0D3C" w14:textId="77777777" w:rsidR="003F6B42" w:rsidRPr="00C25C8B" w:rsidRDefault="003F6B42">
            <w:pPr>
              <w:rPr>
                <w:rFonts w:asciiTheme="minorHAnsi" w:hAnsiTheme="minorHAnsi" w:cstheme="minorHAnsi"/>
                <w:sz w:val="2"/>
                <w:szCs w:val="2"/>
              </w:rPr>
            </w:pPr>
          </w:p>
        </w:tc>
        <w:tc>
          <w:tcPr>
            <w:tcW w:w="1275" w:type="dxa"/>
            <w:tcBorders>
              <w:top w:val="nil"/>
              <w:bottom w:val="nil"/>
            </w:tcBorders>
          </w:tcPr>
          <w:p w14:paraId="7177D32B" w14:textId="77777777" w:rsidR="003F6B42" w:rsidRPr="00C25C8B" w:rsidRDefault="75CB24FC" w:rsidP="75CB24FC">
            <w:pPr>
              <w:pStyle w:val="TableParagraph"/>
              <w:spacing w:before="118"/>
              <w:ind w:left="111"/>
              <w:rPr>
                <w:rFonts w:asciiTheme="minorHAnsi" w:eastAsiaTheme="minorEastAsia" w:hAnsiTheme="minorHAnsi" w:cstheme="minorHAnsi"/>
                <w:b/>
                <w:bCs/>
                <w:sz w:val="20"/>
                <w:szCs w:val="20"/>
              </w:rPr>
            </w:pPr>
            <w:r w:rsidRPr="00C25C8B">
              <w:rPr>
                <w:rFonts w:asciiTheme="minorHAnsi" w:eastAsiaTheme="minorEastAsia" w:hAnsiTheme="minorHAnsi" w:cstheme="minorHAnsi"/>
                <w:b/>
                <w:bCs/>
                <w:spacing w:val="-4"/>
                <w:sz w:val="20"/>
                <w:szCs w:val="20"/>
              </w:rPr>
              <w:t xml:space="preserve">Late </w:t>
            </w:r>
            <w:r w:rsidRPr="00C25C8B">
              <w:rPr>
                <w:rFonts w:asciiTheme="minorHAnsi" w:eastAsiaTheme="minorEastAsia" w:hAnsiTheme="minorHAnsi" w:cstheme="minorHAnsi"/>
                <w:b/>
                <w:bCs/>
                <w:spacing w:val="-2"/>
                <w:sz w:val="20"/>
                <w:szCs w:val="20"/>
              </w:rPr>
              <w:t>assessment penalty applies</w:t>
            </w:r>
          </w:p>
        </w:tc>
        <w:tc>
          <w:tcPr>
            <w:tcW w:w="8367" w:type="dxa"/>
            <w:tcBorders>
              <w:top w:val="nil"/>
              <w:bottom w:val="nil"/>
            </w:tcBorders>
          </w:tcPr>
          <w:p w14:paraId="6D8F4135" w14:textId="77777777" w:rsidR="003F6B42" w:rsidRPr="00C25C8B" w:rsidRDefault="75CB24FC" w:rsidP="75CB24FC">
            <w:pPr>
              <w:pStyle w:val="TableParagraph"/>
              <w:spacing w:before="188"/>
              <w:ind w:left="111"/>
              <w:rPr>
                <w:rFonts w:asciiTheme="minorHAnsi" w:eastAsiaTheme="minorEastAsia" w:hAnsiTheme="minorHAnsi" w:cstheme="minorHAnsi"/>
                <w:sz w:val="20"/>
                <w:szCs w:val="20"/>
              </w:rPr>
            </w:pPr>
            <w:r w:rsidRPr="00C25C8B">
              <w:rPr>
                <w:rFonts w:asciiTheme="minorHAnsi" w:eastAsiaTheme="minorEastAsia" w:hAnsiTheme="minorHAnsi" w:cstheme="minorHAnsi"/>
                <w:b/>
                <w:bCs/>
                <w:sz w:val="20"/>
                <w:szCs w:val="20"/>
              </w:rPr>
              <w:t>Competency-based</w:t>
            </w:r>
            <w:r w:rsidRPr="00C25C8B">
              <w:rPr>
                <w:rFonts w:asciiTheme="minorHAnsi" w:eastAsiaTheme="minorEastAsia" w:hAnsiTheme="minorHAnsi" w:cstheme="minorHAnsi"/>
                <w:b/>
                <w:bCs/>
                <w:spacing w:val="-1"/>
                <w:sz w:val="20"/>
                <w:szCs w:val="20"/>
              </w:rPr>
              <w:t xml:space="preserve"> </w:t>
            </w:r>
            <w:r w:rsidRPr="00C25C8B">
              <w:rPr>
                <w:rFonts w:asciiTheme="minorHAnsi" w:eastAsiaTheme="minorEastAsia" w:hAnsiTheme="minorHAnsi" w:cstheme="minorHAnsi"/>
                <w:b/>
                <w:bCs/>
                <w:sz w:val="20"/>
                <w:szCs w:val="20"/>
              </w:rPr>
              <w:t>assessments</w:t>
            </w:r>
            <w:r w:rsidRPr="00C25C8B">
              <w:rPr>
                <w:rFonts w:asciiTheme="minorHAnsi" w:eastAsiaTheme="minorEastAsia" w:hAnsiTheme="minorHAnsi" w:cstheme="minorHAnsi"/>
                <w:b/>
                <w:bCs/>
                <w:spacing w:val="-5"/>
                <w:sz w:val="20"/>
                <w:szCs w:val="20"/>
              </w:rPr>
              <w:t xml:space="preserve"> </w:t>
            </w:r>
            <w:r w:rsidRPr="00C25C8B">
              <w:rPr>
                <w:rFonts w:asciiTheme="minorHAnsi" w:eastAsiaTheme="minorEastAsia" w:hAnsiTheme="minorHAnsi" w:cstheme="minorHAnsi"/>
                <w:sz w:val="20"/>
                <w:szCs w:val="20"/>
              </w:rPr>
              <w:t>will</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initially</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be</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recorded</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as</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‘incomplete’</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if</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the</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assessment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is</w:t>
            </w:r>
            <w:r w:rsidRPr="00C25C8B">
              <w:rPr>
                <w:rFonts w:asciiTheme="minorHAnsi" w:eastAsiaTheme="minorEastAsia" w:hAnsiTheme="minorHAnsi" w:cstheme="minorHAnsi"/>
                <w:spacing w:val="-1"/>
                <w:sz w:val="20"/>
                <w:szCs w:val="20"/>
              </w:rPr>
              <w:t xml:space="preserve"> </w:t>
            </w:r>
            <w:proofErr w:type="gramStart"/>
            <w:r w:rsidRPr="00C25C8B">
              <w:rPr>
                <w:rFonts w:asciiTheme="minorHAnsi" w:eastAsiaTheme="minorEastAsia" w:hAnsiTheme="minorHAnsi" w:cstheme="minorHAnsi"/>
                <w:spacing w:val="-5"/>
                <w:sz w:val="20"/>
                <w:szCs w:val="20"/>
              </w:rPr>
              <w:t>not</w:t>
            </w:r>
            <w:proofErr w:type="gramEnd"/>
          </w:p>
          <w:p w14:paraId="14AE8746" w14:textId="77777777" w:rsidR="003F6B42" w:rsidRPr="00C25C8B" w:rsidRDefault="75CB24FC" w:rsidP="75CB24FC">
            <w:pPr>
              <w:pStyle w:val="TableParagraph"/>
              <w:spacing w:before="36"/>
              <w:ind w:left="111"/>
              <w:rPr>
                <w:rFonts w:asciiTheme="minorHAnsi" w:eastAsiaTheme="minorEastAsia" w:hAnsiTheme="minorHAnsi" w:cstheme="minorHAnsi"/>
                <w:sz w:val="20"/>
                <w:szCs w:val="20"/>
              </w:rPr>
            </w:pPr>
            <w:r w:rsidRPr="00C25C8B">
              <w:rPr>
                <w:rFonts w:asciiTheme="minorHAnsi" w:eastAsiaTheme="minorEastAsia" w:hAnsiTheme="minorHAnsi" w:cstheme="minorHAnsi"/>
                <w:sz w:val="20"/>
                <w:szCs w:val="20"/>
              </w:rPr>
              <w:t>submitted</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on</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the</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extension</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due</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pacing w:val="-4"/>
                <w:sz w:val="20"/>
                <w:szCs w:val="20"/>
              </w:rPr>
              <w:t>date.</w:t>
            </w:r>
          </w:p>
          <w:p w14:paraId="478D6138" w14:textId="77777777" w:rsidR="003F6B42" w:rsidRPr="00C25C8B" w:rsidRDefault="75CB24FC" w:rsidP="75CB24FC">
            <w:pPr>
              <w:pStyle w:val="TableParagraph"/>
              <w:spacing w:before="36"/>
              <w:ind w:left="111"/>
              <w:rPr>
                <w:rFonts w:asciiTheme="minorHAnsi" w:eastAsiaTheme="minorEastAsia" w:hAnsiTheme="minorHAnsi" w:cstheme="minorHAnsi"/>
                <w:sz w:val="20"/>
                <w:szCs w:val="20"/>
              </w:rPr>
            </w:pPr>
            <w:r w:rsidRPr="00C25C8B">
              <w:rPr>
                <w:rFonts w:asciiTheme="minorHAnsi" w:eastAsiaTheme="minorEastAsia" w:hAnsiTheme="minorHAnsi" w:cstheme="minorHAnsi"/>
                <w:sz w:val="20"/>
                <w:szCs w:val="20"/>
              </w:rPr>
              <w:t>If</w:t>
            </w:r>
            <w:r w:rsidRPr="00C25C8B">
              <w:rPr>
                <w:rFonts w:asciiTheme="minorHAnsi" w:eastAsiaTheme="minorEastAsia" w:hAnsiTheme="minorHAnsi" w:cstheme="minorHAnsi"/>
                <w:spacing w:val="-6"/>
                <w:sz w:val="20"/>
                <w:szCs w:val="20"/>
              </w:rPr>
              <w:t xml:space="preserve"> </w:t>
            </w:r>
            <w:r w:rsidRPr="00C25C8B">
              <w:rPr>
                <w:rFonts w:asciiTheme="minorHAnsi" w:eastAsiaTheme="minorEastAsia" w:hAnsiTheme="minorHAnsi" w:cstheme="minorHAnsi"/>
                <w:sz w:val="20"/>
                <w:szCs w:val="20"/>
              </w:rPr>
              <w:t>the</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assessment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is</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then</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submitted</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on</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Days</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1-5</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the</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assessment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will</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be</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marked,</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but there</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will</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be</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pacing w:val="-5"/>
                <w:sz w:val="20"/>
                <w:szCs w:val="20"/>
              </w:rPr>
              <w:t>no</w:t>
            </w:r>
          </w:p>
          <w:p w14:paraId="5BF45C0D" w14:textId="77777777" w:rsidR="003F6B42" w:rsidRPr="00C25C8B" w:rsidRDefault="75CB24FC" w:rsidP="75CB24FC">
            <w:pPr>
              <w:pStyle w:val="TableParagraph"/>
              <w:spacing w:before="41" w:line="237" w:lineRule="exact"/>
              <w:ind w:left="111"/>
              <w:rPr>
                <w:rFonts w:asciiTheme="minorHAnsi" w:eastAsiaTheme="minorEastAsia" w:hAnsiTheme="minorHAnsi" w:cstheme="minorHAnsi"/>
                <w:sz w:val="20"/>
                <w:szCs w:val="20"/>
              </w:rPr>
            </w:pPr>
            <w:r w:rsidRPr="00C25C8B">
              <w:rPr>
                <w:rFonts w:asciiTheme="minorHAnsi" w:eastAsiaTheme="minorEastAsia" w:hAnsiTheme="minorHAnsi" w:cstheme="minorHAnsi"/>
                <w:sz w:val="20"/>
                <w:szCs w:val="20"/>
              </w:rPr>
              <w:t>resubmission</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pacing w:val="-2"/>
                <w:sz w:val="20"/>
                <w:szCs w:val="20"/>
              </w:rPr>
              <w:t>opportunity.</w:t>
            </w:r>
          </w:p>
        </w:tc>
      </w:tr>
      <w:tr w:rsidR="003F6B42" w:rsidRPr="00C25C8B" w14:paraId="2ADEBB0E" w14:textId="77777777" w:rsidTr="75CB24FC">
        <w:trPr>
          <w:trHeight w:val="270"/>
        </w:trPr>
        <w:tc>
          <w:tcPr>
            <w:tcW w:w="1850" w:type="dxa"/>
            <w:tcBorders>
              <w:top w:val="nil"/>
              <w:bottom w:val="nil"/>
            </w:tcBorders>
          </w:tcPr>
          <w:p w14:paraId="54CD245A" w14:textId="77777777" w:rsidR="003F6B42" w:rsidRPr="00C25C8B" w:rsidRDefault="003F6B42" w:rsidP="75CB24FC">
            <w:pPr>
              <w:pStyle w:val="TableParagraph"/>
              <w:rPr>
                <w:rFonts w:asciiTheme="minorHAnsi" w:eastAsiaTheme="minorEastAsia" w:hAnsiTheme="minorHAnsi" w:cstheme="minorHAnsi"/>
                <w:sz w:val="20"/>
                <w:szCs w:val="20"/>
              </w:rPr>
            </w:pPr>
          </w:p>
        </w:tc>
        <w:tc>
          <w:tcPr>
            <w:tcW w:w="4246" w:type="dxa"/>
            <w:vMerge/>
          </w:tcPr>
          <w:p w14:paraId="1231BE67" w14:textId="77777777" w:rsidR="003F6B42" w:rsidRPr="00C25C8B" w:rsidRDefault="003F6B42">
            <w:pPr>
              <w:rPr>
                <w:rFonts w:asciiTheme="minorHAnsi" w:hAnsiTheme="minorHAnsi" w:cstheme="minorHAnsi"/>
                <w:sz w:val="2"/>
                <w:szCs w:val="2"/>
              </w:rPr>
            </w:pPr>
          </w:p>
        </w:tc>
        <w:tc>
          <w:tcPr>
            <w:tcW w:w="1275" w:type="dxa"/>
            <w:tcBorders>
              <w:top w:val="nil"/>
              <w:bottom w:val="nil"/>
            </w:tcBorders>
          </w:tcPr>
          <w:p w14:paraId="36FEB5B0" w14:textId="77777777" w:rsidR="003F6B42" w:rsidRPr="00C25C8B" w:rsidRDefault="003F6B42" w:rsidP="75CB24FC">
            <w:pPr>
              <w:pStyle w:val="TableParagraph"/>
              <w:rPr>
                <w:rFonts w:asciiTheme="minorHAnsi" w:eastAsiaTheme="minorEastAsia" w:hAnsiTheme="minorHAnsi" w:cstheme="minorHAnsi"/>
                <w:sz w:val="20"/>
                <w:szCs w:val="20"/>
              </w:rPr>
            </w:pPr>
          </w:p>
        </w:tc>
        <w:tc>
          <w:tcPr>
            <w:tcW w:w="8367" w:type="dxa"/>
            <w:tcBorders>
              <w:top w:val="nil"/>
              <w:bottom w:val="nil"/>
            </w:tcBorders>
          </w:tcPr>
          <w:p w14:paraId="3A48F453" w14:textId="77777777" w:rsidR="003F6B42" w:rsidRPr="00C25C8B" w:rsidRDefault="75CB24FC" w:rsidP="75CB24FC">
            <w:pPr>
              <w:pStyle w:val="TableParagraph"/>
              <w:spacing w:before="13" w:line="237" w:lineRule="exact"/>
              <w:ind w:left="111"/>
              <w:rPr>
                <w:rFonts w:asciiTheme="minorHAnsi" w:eastAsiaTheme="minorEastAsia" w:hAnsiTheme="minorHAnsi" w:cstheme="minorHAnsi"/>
                <w:sz w:val="20"/>
                <w:szCs w:val="20"/>
              </w:rPr>
            </w:pPr>
            <w:r w:rsidRPr="00C25C8B">
              <w:rPr>
                <w:rFonts w:asciiTheme="minorHAnsi" w:eastAsiaTheme="minorEastAsia" w:hAnsiTheme="minorHAnsi" w:cstheme="minorHAnsi"/>
                <w:sz w:val="20"/>
                <w:szCs w:val="20"/>
              </w:rPr>
              <w:t>If</w:t>
            </w:r>
            <w:r w:rsidRPr="00C25C8B">
              <w:rPr>
                <w:rFonts w:asciiTheme="minorHAnsi" w:eastAsiaTheme="minorEastAsia" w:hAnsiTheme="minorHAnsi" w:cstheme="minorHAnsi"/>
                <w:spacing w:val="-6"/>
                <w:sz w:val="20"/>
                <w:szCs w:val="20"/>
              </w:rPr>
              <w:t xml:space="preserve"> </w:t>
            </w:r>
            <w:r w:rsidRPr="00C25C8B">
              <w:rPr>
                <w:rFonts w:asciiTheme="minorHAnsi" w:eastAsiaTheme="minorEastAsia" w:hAnsiTheme="minorHAnsi" w:cstheme="minorHAnsi"/>
                <w:sz w:val="20"/>
                <w:szCs w:val="20"/>
              </w:rPr>
              <w:t>an</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assessment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is more</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than</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five</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calendar</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days late</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it</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will</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not</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be</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marked</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by</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the</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Facilitator,</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and</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pacing w:val="-5"/>
                <w:sz w:val="20"/>
                <w:szCs w:val="20"/>
              </w:rPr>
              <w:t>it</w:t>
            </w:r>
          </w:p>
        </w:tc>
      </w:tr>
      <w:tr w:rsidR="003F6B42" w:rsidRPr="00C25C8B" w14:paraId="268D7FB9" w14:textId="77777777" w:rsidTr="75CB24FC">
        <w:trPr>
          <w:trHeight w:val="293"/>
        </w:trPr>
        <w:tc>
          <w:tcPr>
            <w:tcW w:w="1850" w:type="dxa"/>
            <w:tcBorders>
              <w:top w:val="nil"/>
            </w:tcBorders>
          </w:tcPr>
          <w:p w14:paraId="30D7AA69" w14:textId="77777777" w:rsidR="003F6B42" w:rsidRPr="00C25C8B" w:rsidRDefault="003F6B42" w:rsidP="75CB24FC">
            <w:pPr>
              <w:pStyle w:val="TableParagraph"/>
              <w:rPr>
                <w:rFonts w:asciiTheme="minorHAnsi" w:eastAsiaTheme="minorEastAsia" w:hAnsiTheme="minorHAnsi" w:cstheme="minorHAnsi"/>
                <w:sz w:val="20"/>
                <w:szCs w:val="20"/>
              </w:rPr>
            </w:pPr>
          </w:p>
        </w:tc>
        <w:tc>
          <w:tcPr>
            <w:tcW w:w="4246" w:type="dxa"/>
            <w:vMerge/>
          </w:tcPr>
          <w:p w14:paraId="7196D064" w14:textId="77777777" w:rsidR="003F6B42" w:rsidRPr="00C25C8B" w:rsidRDefault="003F6B42">
            <w:pPr>
              <w:rPr>
                <w:rFonts w:asciiTheme="minorHAnsi" w:hAnsiTheme="minorHAnsi" w:cstheme="minorHAnsi"/>
                <w:sz w:val="2"/>
                <w:szCs w:val="2"/>
              </w:rPr>
            </w:pPr>
          </w:p>
        </w:tc>
        <w:tc>
          <w:tcPr>
            <w:tcW w:w="1275" w:type="dxa"/>
            <w:tcBorders>
              <w:top w:val="nil"/>
            </w:tcBorders>
          </w:tcPr>
          <w:p w14:paraId="34FF1C98" w14:textId="77777777" w:rsidR="003F6B42" w:rsidRPr="00C25C8B" w:rsidRDefault="003F6B42" w:rsidP="75CB24FC">
            <w:pPr>
              <w:pStyle w:val="TableParagraph"/>
              <w:rPr>
                <w:rFonts w:asciiTheme="minorHAnsi" w:eastAsiaTheme="minorEastAsia" w:hAnsiTheme="minorHAnsi" w:cstheme="minorHAnsi"/>
                <w:sz w:val="20"/>
                <w:szCs w:val="20"/>
              </w:rPr>
            </w:pPr>
          </w:p>
        </w:tc>
        <w:tc>
          <w:tcPr>
            <w:tcW w:w="8367" w:type="dxa"/>
            <w:tcBorders>
              <w:top w:val="nil"/>
            </w:tcBorders>
          </w:tcPr>
          <w:p w14:paraId="741F7EBA" w14:textId="77777777" w:rsidR="003F6B42" w:rsidRPr="00C25C8B" w:rsidRDefault="75CB24FC" w:rsidP="75CB24FC">
            <w:pPr>
              <w:pStyle w:val="TableParagraph"/>
              <w:spacing w:before="13"/>
              <w:ind w:left="111"/>
              <w:rPr>
                <w:rFonts w:asciiTheme="minorHAnsi" w:eastAsiaTheme="minorEastAsia" w:hAnsiTheme="minorHAnsi" w:cstheme="minorHAnsi"/>
                <w:sz w:val="20"/>
                <w:szCs w:val="20"/>
              </w:rPr>
            </w:pPr>
            <w:r w:rsidRPr="00C25C8B">
              <w:rPr>
                <w:rFonts w:asciiTheme="minorHAnsi" w:eastAsiaTheme="minorEastAsia" w:hAnsiTheme="minorHAnsi" w:cstheme="minorHAnsi"/>
                <w:sz w:val="20"/>
                <w:szCs w:val="20"/>
              </w:rPr>
              <w:t>will</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be</w:t>
            </w:r>
            <w:r w:rsidRPr="00C25C8B">
              <w:rPr>
                <w:rFonts w:asciiTheme="minorHAnsi" w:eastAsiaTheme="minorEastAsia" w:hAnsiTheme="minorHAnsi" w:cstheme="minorHAnsi"/>
                <w:spacing w:val="-3"/>
                <w:sz w:val="20"/>
                <w:szCs w:val="20"/>
              </w:rPr>
              <w:t xml:space="preserve"> </w:t>
            </w:r>
            <w:proofErr w:type="spellStart"/>
            <w:r w:rsidRPr="00C25C8B">
              <w:rPr>
                <w:rFonts w:asciiTheme="minorHAnsi" w:eastAsiaTheme="minorEastAsia" w:hAnsiTheme="minorHAnsi" w:cstheme="minorHAnsi"/>
                <w:sz w:val="20"/>
                <w:szCs w:val="20"/>
              </w:rPr>
              <w:t>finalised</w:t>
            </w:r>
            <w:proofErr w:type="spellEnd"/>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 xml:space="preserve">as </w:t>
            </w:r>
            <w:r w:rsidRPr="00C25C8B">
              <w:rPr>
                <w:rFonts w:asciiTheme="minorHAnsi" w:eastAsiaTheme="minorEastAsia" w:hAnsiTheme="minorHAnsi" w:cstheme="minorHAnsi"/>
                <w:spacing w:val="-2"/>
                <w:sz w:val="20"/>
                <w:szCs w:val="20"/>
              </w:rPr>
              <w:t>‘incomplete’.</w:t>
            </w:r>
          </w:p>
        </w:tc>
      </w:tr>
    </w:tbl>
    <w:p w14:paraId="6D072C0D" w14:textId="77777777" w:rsidR="003F6B42" w:rsidRPr="00C25C8B" w:rsidRDefault="003F6B42" w:rsidP="75CB24FC">
      <w:pPr>
        <w:pStyle w:val="BodyText"/>
        <w:spacing w:before="3"/>
        <w:rPr>
          <w:rFonts w:asciiTheme="minorHAnsi" w:eastAsiaTheme="minorEastAsia" w:hAnsiTheme="minorHAnsi" w:cstheme="minorHAnsi"/>
          <w:sz w:val="14"/>
          <w:szCs w:val="14"/>
        </w:rPr>
      </w:pPr>
    </w:p>
    <w:p w14:paraId="2A146D5B" w14:textId="2184ACBB" w:rsidR="003F6B42" w:rsidRPr="00C25C8B" w:rsidRDefault="00C25C8B" w:rsidP="00C25C8B">
      <w:pPr>
        <w:pStyle w:val="Heading2"/>
        <w:tabs>
          <w:tab w:val="left" w:pos="591"/>
        </w:tabs>
        <w:ind w:left="229" w:firstLine="0"/>
        <w:rPr>
          <w:rFonts w:asciiTheme="minorHAnsi" w:hAnsiTheme="minorHAnsi" w:cstheme="minorHAnsi"/>
          <w:i/>
          <w:iCs/>
          <w:sz w:val="22"/>
          <w:szCs w:val="22"/>
        </w:rPr>
      </w:pPr>
      <w:bookmarkStart w:id="23" w:name="4.2_Summary_of_late_assessment_penalties"/>
      <w:bookmarkStart w:id="24" w:name="_bookmark12"/>
      <w:bookmarkStart w:id="25" w:name="_Toc126177281"/>
      <w:bookmarkStart w:id="26" w:name="_Toc126178372"/>
      <w:bookmarkStart w:id="27" w:name="_Toc126180345"/>
      <w:bookmarkEnd w:id="23"/>
      <w:bookmarkEnd w:id="24"/>
      <w:r w:rsidRPr="00C25C8B">
        <w:rPr>
          <w:rFonts w:asciiTheme="minorHAnsi" w:eastAsiaTheme="minorEastAsia" w:hAnsiTheme="minorHAnsi" w:cstheme="minorHAnsi"/>
          <w:i/>
          <w:iCs/>
          <w:color w:val="1F487C"/>
          <w:sz w:val="22"/>
          <w:szCs w:val="22"/>
        </w:rPr>
        <w:t xml:space="preserve">5.1 </w:t>
      </w:r>
      <w:r w:rsidR="75CB24FC" w:rsidRPr="00C25C8B">
        <w:rPr>
          <w:rFonts w:asciiTheme="minorHAnsi" w:eastAsiaTheme="minorEastAsia" w:hAnsiTheme="minorHAnsi" w:cstheme="minorHAnsi"/>
          <w:i/>
          <w:iCs/>
          <w:color w:val="1F487C"/>
          <w:sz w:val="22"/>
          <w:szCs w:val="22"/>
        </w:rPr>
        <w:t>Summary</w:t>
      </w:r>
      <w:r w:rsidR="75CB24FC" w:rsidRPr="00C25C8B">
        <w:rPr>
          <w:rFonts w:asciiTheme="minorHAnsi" w:eastAsiaTheme="minorEastAsia" w:hAnsiTheme="minorHAnsi" w:cstheme="minorHAnsi"/>
          <w:i/>
          <w:iCs/>
          <w:color w:val="1F487C"/>
          <w:spacing w:val="-2"/>
          <w:sz w:val="22"/>
          <w:szCs w:val="22"/>
        </w:rPr>
        <w:t xml:space="preserve"> </w:t>
      </w:r>
      <w:r w:rsidR="75CB24FC" w:rsidRPr="00C25C8B">
        <w:rPr>
          <w:rFonts w:asciiTheme="minorHAnsi" w:eastAsiaTheme="minorEastAsia" w:hAnsiTheme="minorHAnsi" w:cstheme="minorHAnsi"/>
          <w:i/>
          <w:iCs/>
          <w:color w:val="1F487C"/>
          <w:sz w:val="22"/>
          <w:szCs w:val="22"/>
        </w:rPr>
        <w:t>of</w:t>
      </w:r>
      <w:r w:rsidR="75CB24FC" w:rsidRPr="00C25C8B">
        <w:rPr>
          <w:rFonts w:asciiTheme="minorHAnsi" w:eastAsiaTheme="minorEastAsia" w:hAnsiTheme="minorHAnsi" w:cstheme="minorHAnsi"/>
          <w:i/>
          <w:iCs/>
          <w:color w:val="1F487C"/>
          <w:spacing w:val="-2"/>
          <w:sz w:val="22"/>
          <w:szCs w:val="22"/>
        </w:rPr>
        <w:t xml:space="preserve"> </w:t>
      </w:r>
      <w:r w:rsidR="75CB24FC" w:rsidRPr="00C25C8B">
        <w:rPr>
          <w:rFonts w:asciiTheme="minorHAnsi" w:eastAsiaTheme="minorEastAsia" w:hAnsiTheme="minorHAnsi" w:cstheme="minorHAnsi"/>
          <w:i/>
          <w:iCs/>
          <w:color w:val="1F487C"/>
          <w:sz w:val="22"/>
          <w:szCs w:val="22"/>
        </w:rPr>
        <w:t>late</w:t>
      </w:r>
      <w:r w:rsidR="75CB24FC" w:rsidRPr="00C25C8B">
        <w:rPr>
          <w:rFonts w:asciiTheme="minorHAnsi" w:eastAsiaTheme="minorEastAsia" w:hAnsiTheme="minorHAnsi" w:cstheme="minorHAnsi"/>
          <w:i/>
          <w:iCs/>
          <w:color w:val="1F487C"/>
          <w:spacing w:val="-2"/>
          <w:sz w:val="22"/>
          <w:szCs w:val="22"/>
        </w:rPr>
        <w:t xml:space="preserve"> </w:t>
      </w:r>
      <w:r w:rsidR="75CB24FC" w:rsidRPr="00C25C8B">
        <w:rPr>
          <w:rFonts w:asciiTheme="minorHAnsi" w:eastAsiaTheme="minorEastAsia" w:hAnsiTheme="minorHAnsi" w:cstheme="minorHAnsi"/>
          <w:i/>
          <w:iCs/>
          <w:color w:val="1F487C"/>
          <w:sz w:val="22"/>
          <w:szCs w:val="22"/>
        </w:rPr>
        <w:t>assessment</w:t>
      </w:r>
      <w:r w:rsidR="75CB24FC" w:rsidRPr="00C25C8B">
        <w:rPr>
          <w:rFonts w:asciiTheme="minorHAnsi" w:eastAsiaTheme="minorEastAsia" w:hAnsiTheme="minorHAnsi" w:cstheme="minorHAnsi"/>
          <w:i/>
          <w:iCs/>
          <w:color w:val="1F487C"/>
          <w:spacing w:val="-3"/>
          <w:sz w:val="22"/>
          <w:szCs w:val="22"/>
        </w:rPr>
        <w:t xml:space="preserve"> </w:t>
      </w:r>
      <w:r w:rsidR="75CB24FC" w:rsidRPr="00C25C8B">
        <w:rPr>
          <w:rFonts w:asciiTheme="minorHAnsi" w:eastAsiaTheme="minorEastAsia" w:hAnsiTheme="minorHAnsi" w:cstheme="minorHAnsi"/>
          <w:i/>
          <w:iCs/>
          <w:color w:val="1F487C"/>
          <w:spacing w:val="-2"/>
          <w:sz w:val="22"/>
          <w:szCs w:val="22"/>
        </w:rPr>
        <w:t>penalties</w:t>
      </w:r>
      <w:bookmarkEnd w:id="25"/>
      <w:bookmarkEnd w:id="26"/>
      <w:bookmarkEnd w:id="27"/>
    </w:p>
    <w:p w14:paraId="63774314" w14:textId="77777777" w:rsidR="003F6B42" w:rsidRPr="00C25C8B" w:rsidRDefault="75CB24FC" w:rsidP="75CB24FC">
      <w:pPr>
        <w:spacing w:before="236"/>
        <w:ind w:left="230"/>
        <w:rPr>
          <w:rFonts w:asciiTheme="minorHAnsi" w:eastAsiaTheme="minorEastAsia" w:hAnsiTheme="minorHAnsi" w:cstheme="minorHAnsi"/>
          <w:i/>
          <w:iCs/>
        </w:rPr>
      </w:pPr>
      <w:r w:rsidRPr="00C25C8B">
        <w:rPr>
          <w:rFonts w:asciiTheme="minorHAnsi" w:eastAsiaTheme="minorEastAsia" w:hAnsiTheme="minorHAnsi" w:cstheme="minorHAnsi"/>
          <w:i/>
          <w:iCs/>
          <w:color w:val="4F81BC"/>
        </w:rPr>
        <w:t>Achievement</w:t>
      </w:r>
      <w:r w:rsidRPr="00C25C8B">
        <w:rPr>
          <w:rFonts w:asciiTheme="minorHAnsi" w:eastAsiaTheme="minorEastAsia" w:hAnsiTheme="minorHAnsi" w:cstheme="minorHAnsi"/>
          <w:i/>
          <w:iCs/>
          <w:color w:val="4F81BC"/>
          <w:spacing w:val="-2"/>
        </w:rPr>
        <w:t xml:space="preserve"> based:</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3"/>
        <w:gridCol w:w="8323"/>
      </w:tblGrid>
      <w:tr w:rsidR="003F6B42" w:rsidRPr="00C25C8B" w14:paraId="688530A1" w14:textId="77777777" w:rsidTr="75CB24FC">
        <w:trPr>
          <w:trHeight w:val="340"/>
        </w:trPr>
        <w:tc>
          <w:tcPr>
            <w:tcW w:w="7343" w:type="dxa"/>
            <w:tcBorders>
              <w:top w:val="nil"/>
              <w:bottom w:val="single" w:sz="12" w:space="0" w:color="92CDDC" w:themeColor="accent5" w:themeTint="99"/>
              <w:right w:val="nil"/>
            </w:tcBorders>
            <w:shd w:val="clear" w:color="auto" w:fill="DAEDF3"/>
          </w:tcPr>
          <w:p w14:paraId="1B87BD06" w14:textId="77777777" w:rsidR="003F6B42" w:rsidRPr="00C25C8B" w:rsidRDefault="75CB24FC" w:rsidP="75CB24FC">
            <w:pPr>
              <w:pStyle w:val="TableParagraph"/>
              <w:spacing w:before="46"/>
              <w:ind w:left="3500" w:right="3492"/>
              <w:jc w:val="center"/>
              <w:rPr>
                <w:rFonts w:asciiTheme="minorHAnsi" w:eastAsiaTheme="minorEastAsia" w:hAnsiTheme="minorHAnsi" w:cstheme="minorHAnsi"/>
                <w:b/>
                <w:bCs/>
                <w:sz w:val="20"/>
                <w:szCs w:val="20"/>
              </w:rPr>
            </w:pPr>
            <w:r w:rsidRPr="00C25C8B">
              <w:rPr>
                <w:rFonts w:asciiTheme="minorHAnsi" w:eastAsiaTheme="minorEastAsia" w:hAnsiTheme="minorHAnsi" w:cstheme="minorHAnsi"/>
                <w:b/>
                <w:bCs/>
                <w:spacing w:val="-5"/>
                <w:sz w:val="20"/>
                <w:szCs w:val="20"/>
              </w:rPr>
              <w:t>Day</w:t>
            </w:r>
          </w:p>
        </w:tc>
        <w:tc>
          <w:tcPr>
            <w:tcW w:w="8323" w:type="dxa"/>
            <w:tcBorders>
              <w:top w:val="nil"/>
              <w:left w:val="nil"/>
              <w:bottom w:val="single" w:sz="12" w:space="0" w:color="92CDDC" w:themeColor="accent5" w:themeTint="99"/>
            </w:tcBorders>
            <w:shd w:val="clear" w:color="auto" w:fill="DAEDF3"/>
          </w:tcPr>
          <w:p w14:paraId="32CD87EE" w14:textId="77777777" w:rsidR="003F6B42" w:rsidRPr="00C25C8B" w:rsidRDefault="75CB24FC" w:rsidP="75CB24FC">
            <w:pPr>
              <w:pStyle w:val="TableParagraph"/>
              <w:spacing w:before="46"/>
              <w:ind w:left="2960" w:right="2950"/>
              <w:jc w:val="center"/>
              <w:rPr>
                <w:rFonts w:asciiTheme="minorHAnsi" w:eastAsiaTheme="minorEastAsia" w:hAnsiTheme="minorHAnsi" w:cstheme="minorHAnsi"/>
                <w:b/>
                <w:bCs/>
                <w:sz w:val="20"/>
                <w:szCs w:val="20"/>
              </w:rPr>
            </w:pPr>
            <w:r w:rsidRPr="00C25C8B">
              <w:rPr>
                <w:rFonts w:asciiTheme="minorHAnsi" w:eastAsiaTheme="minorEastAsia" w:hAnsiTheme="minorHAnsi" w:cstheme="minorHAnsi"/>
                <w:b/>
                <w:bCs/>
                <w:sz w:val="20"/>
                <w:szCs w:val="20"/>
              </w:rPr>
              <w:t>Impact</w:t>
            </w:r>
            <w:r w:rsidRPr="00C25C8B">
              <w:rPr>
                <w:rFonts w:asciiTheme="minorHAnsi" w:eastAsiaTheme="minorEastAsia" w:hAnsiTheme="minorHAnsi" w:cstheme="minorHAnsi"/>
                <w:b/>
                <w:bCs/>
                <w:spacing w:val="-2"/>
                <w:sz w:val="20"/>
                <w:szCs w:val="20"/>
              </w:rPr>
              <w:t xml:space="preserve"> </w:t>
            </w:r>
            <w:r w:rsidRPr="00C25C8B">
              <w:rPr>
                <w:rFonts w:asciiTheme="minorHAnsi" w:eastAsiaTheme="minorEastAsia" w:hAnsiTheme="minorHAnsi" w:cstheme="minorHAnsi"/>
                <w:b/>
                <w:bCs/>
                <w:sz w:val="20"/>
                <w:szCs w:val="20"/>
              </w:rPr>
              <w:t>on</w:t>
            </w:r>
            <w:r w:rsidRPr="00C25C8B">
              <w:rPr>
                <w:rFonts w:asciiTheme="minorHAnsi" w:eastAsiaTheme="minorEastAsia" w:hAnsiTheme="minorHAnsi" w:cstheme="minorHAnsi"/>
                <w:b/>
                <w:bCs/>
                <w:spacing w:val="1"/>
                <w:sz w:val="20"/>
                <w:szCs w:val="20"/>
              </w:rPr>
              <w:t xml:space="preserve"> </w:t>
            </w:r>
            <w:r w:rsidRPr="00C25C8B">
              <w:rPr>
                <w:rFonts w:asciiTheme="minorHAnsi" w:eastAsiaTheme="minorEastAsia" w:hAnsiTheme="minorHAnsi" w:cstheme="minorHAnsi"/>
                <w:b/>
                <w:bCs/>
                <w:sz w:val="20"/>
                <w:szCs w:val="20"/>
              </w:rPr>
              <w:t>assessment</w:t>
            </w:r>
            <w:r w:rsidRPr="00C25C8B">
              <w:rPr>
                <w:rFonts w:asciiTheme="minorHAnsi" w:eastAsiaTheme="minorEastAsia" w:hAnsiTheme="minorHAnsi" w:cstheme="minorHAnsi"/>
                <w:b/>
                <w:bCs/>
                <w:spacing w:val="-5"/>
                <w:sz w:val="20"/>
                <w:szCs w:val="20"/>
              </w:rPr>
              <w:t xml:space="preserve"> </w:t>
            </w:r>
            <w:r w:rsidRPr="00C25C8B">
              <w:rPr>
                <w:rFonts w:asciiTheme="minorHAnsi" w:eastAsiaTheme="minorEastAsia" w:hAnsiTheme="minorHAnsi" w:cstheme="minorHAnsi"/>
                <w:b/>
                <w:bCs/>
                <w:spacing w:val="-4"/>
                <w:sz w:val="20"/>
                <w:szCs w:val="20"/>
              </w:rPr>
              <w:t>marks</w:t>
            </w:r>
          </w:p>
        </w:tc>
      </w:tr>
      <w:tr w:rsidR="003F6B42" w:rsidRPr="00C25C8B" w14:paraId="3CD26123" w14:textId="77777777" w:rsidTr="75CB24FC">
        <w:trPr>
          <w:trHeight w:val="340"/>
        </w:trPr>
        <w:tc>
          <w:tcPr>
            <w:tcW w:w="7343" w:type="dxa"/>
            <w:tcBorders>
              <w:top w:val="single" w:sz="12" w:space="0" w:color="92CDDC" w:themeColor="accent5" w:themeTint="99"/>
            </w:tcBorders>
          </w:tcPr>
          <w:p w14:paraId="2DF0540A" w14:textId="77777777" w:rsidR="003F6B42" w:rsidRPr="00C25C8B" w:rsidRDefault="75CB24FC" w:rsidP="75CB24FC">
            <w:pPr>
              <w:pStyle w:val="TableParagraph"/>
              <w:spacing w:before="46"/>
              <w:ind w:left="110"/>
              <w:rPr>
                <w:rFonts w:asciiTheme="minorHAnsi" w:eastAsiaTheme="minorEastAsia" w:hAnsiTheme="minorHAnsi" w:cstheme="minorHAnsi"/>
                <w:sz w:val="20"/>
                <w:szCs w:val="20"/>
              </w:rPr>
            </w:pPr>
            <w:r w:rsidRPr="00C25C8B">
              <w:rPr>
                <w:rFonts w:asciiTheme="minorHAnsi" w:eastAsiaTheme="minorEastAsia" w:hAnsiTheme="minorHAnsi" w:cstheme="minorHAnsi"/>
                <w:b/>
                <w:bCs/>
                <w:sz w:val="20"/>
                <w:szCs w:val="20"/>
              </w:rPr>
              <w:t>Submission</w:t>
            </w:r>
            <w:r w:rsidRPr="00C25C8B">
              <w:rPr>
                <w:rFonts w:asciiTheme="minorHAnsi" w:eastAsiaTheme="minorEastAsia" w:hAnsiTheme="minorHAnsi" w:cstheme="minorHAnsi"/>
                <w:b/>
                <w:bCs/>
                <w:spacing w:val="-5"/>
                <w:sz w:val="20"/>
                <w:szCs w:val="20"/>
              </w:rPr>
              <w:t xml:space="preserve"> </w:t>
            </w:r>
            <w:r w:rsidRPr="00C25C8B">
              <w:rPr>
                <w:rFonts w:asciiTheme="minorHAnsi" w:eastAsiaTheme="minorEastAsia" w:hAnsiTheme="minorHAnsi" w:cstheme="minorHAnsi"/>
                <w:b/>
                <w:bCs/>
                <w:sz w:val="20"/>
                <w:szCs w:val="20"/>
              </w:rPr>
              <w:t xml:space="preserve">date </w:t>
            </w:r>
            <w:r w:rsidRPr="00C25C8B">
              <w:rPr>
                <w:rFonts w:asciiTheme="minorHAnsi" w:eastAsiaTheme="minorEastAsia" w:hAnsiTheme="minorHAnsi" w:cstheme="minorHAnsi"/>
                <w:sz w:val="20"/>
                <w:szCs w:val="20"/>
              </w:rPr>
              <w:t>1</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day</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after</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due</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pacing w:val="-4"/>
                <w:sz w:val="20"/>
                <w:szCs w:val="20"/>
              </w:rPr>
              <w:t>date</w:t>
            </w:r>
          </w:p>
        </w:tc>
        <w:tc>
          <w:tcPr>
            <w:tcW w:w="8323" w:type="dxa"/>
            <w:tcBorders>
              <w:top w:val="single" w:sz="12" w:space="0" w:color="92CDDC" w:themeColor="accent5" w:themeTint="99"/>
            </w:tcBorders>
          </w:tcPr>
          <w:p w14:paraId="144481F8" w14:textId="77777777" w:rsidR="003F6B42" w:rsidRPr="00C25C8B" w:rsidRDefault="75CB24FC" w:rsidP="75CB24FC">
            <w:pPr>
              <w:pStyle w:val="TableParagraph"/>
              <w:spacing w:before="46"/>
              <w:ind w:left="109"/>
              <w:rPr>
                <w:rFonts w:asciiTheme="minorHAnsi" w:eastAsiaTheme="minorEastAsia" w:hAnsiTheme="minorHAnsi" w:cstheme="minorHAnsi"/>
                <w:sz w:val="20"/>
                <w:szCs w:val="20"/>
              </w:rPr>
            </w:pPr>
            <w:r w:rsidRPr="00C25C8B">
              <w:rPr>
                <w:rFonts w:asciiTheme="minorHAnsi" w:eastAsiaTheme="minorEastAsia" w:hAnsiTheme="minorHAnsi" w:cstheme="minorHAnsi"/>
                <w:sz w:val="20"/>
                <w:szCs w:val="20"/>
              </w:rPr>
              <w:t>Deduct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10% from</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assessment</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mark</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(award</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90% of</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pacing w:val="-4"/>
                <w:sz w:val="20"/>
                <w:szCs w:val="20"/>
              </w:rPr>
              <w:t>mark)</w:t>
            </w:r>
          </w:p>
        </w:tc>
      </w:tr>
      <w:tr w:rsidR="003F6B42" w:rsidRPr="00C25C8B" w14:paraId="4D7860BA" w14:textId="77777777" w:rsidTr="75CB24FC">
        <w:trPr>
          <w:trHeight w:val="340"/>
        </w:trPr>
        <w:tc>
          <w:tcPr>
            <w:tcW w:w="7343" w:type="dxa"/>
          </w:tcPr>
          <w:p w14:paraId="2461881D" w14:textId="77777777" w:rsidR="003F6B42" w:rsidRPr="00C25C8B" w:rsidRDefault="75CB24FC" w:rsidP="75CB24FC">
            <w:pPr>
              <w:pStyle w:val="TableParagraph"/>
              <w:spacing w:before="46"/>
              <w:ind w:left="110"/>
              <w:rPr>
                <w:rFonts w:asciiTheme="minorHAnsi" w:eastAsiaTheme="minorEastAsia" w:hAnsiTheme="minorHAnsi" w:cstheme="minorHAnsi"/>
                <w:sz w:val="20"/>
                <w:szCs w:val="20"/>
              </w:rPr>
            </w:pPr>
            <w:r w:rsidRPr="00C25C8B">
              <w:rPr>
                <w:rFonts w:asciiTheme="minorHAnsi" w:eastAsiaTheme="minorEastAsia" w:hAnsiTheme="minorHAnsi" w:cstheme="minorHAnsi"/>
                <w:b/>
                <w:bCs/>
                <w:sz w:val="20"/>
                <w:szCs w:val="20"/>
              </w:rPr>
              <w:t>Submission</w:t>
            </w:r>
            <w:r w:rsidRPr="00C25C8B">
              <w:rPr>
                <w:rFonts w:asciiTheme="minorHAnsi" w:eastAsiaTheme="minorEastAsia" w:hAnsiTheme="minorHAnsi" w:cstheme="minorHAnsi"/>
                <w:b/>
                <w:bCs/>
                <w:spacing w:val="-5"/>
                <w:sz w:val="20"/>
                <w:szCs w:val="20"/>
              </w:rPr>
              <w:t xml:space="preserve"> </w:t>
            </w:r>
            <w:r w:rsidRPr="00C25C8B">
              <w:rPr>
                <w:rFonts w:asciiTheme="minorHAnsi" w:eastAsiaTheme="minorEastAsia" w:hAnsiTheme="minorHAnsi" w:cstheme="minorHAnsi"/>
                <w:b/>
                <w:bCs/>
                <w:sz w:val="20"/>
                <w:szCs w:val="20"/>
              </w:rPr>
              <w:t xml:space="preserve">date </w:t>
            </w:r>
            <w:r w:rsidRPr="00C25C8B">
              <w:rPr>
                <w:rFonts w:asciiTheme="minorHAnsi" w:eastAsiaTheme="minorEastAsia" w:hAnsiTheme="minorHAnsi" w:cstheme="minorHAnsi"/>
                <w:sz w:val="20"/>
                <w:szCs w:val="20"/>
              </w:rPr>
              <w:t>2</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days after</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due</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pacing w:val="-4"/>
                <w:sz w:val="20"/>
                <w:szCs w:val="20"/>
              </w:rPr>
              <w:t>date</w:t>
            </w:r>
          </w:p>
        </w:tc>
        <w:tc>
          <w:tcPr>
            <w:tcW w:w="8323" w:type="dxa"/>
          </w:tcPr>
          <w:p w14:paraId="1F9AFD6C" w14:textId="77777777" w:rsidR="003F6B42" w:rsidRPr="00C25C8B" w:rsidRDefault="75CB24FC" w:rsidP="75CB24FC">
            <w:pPr>
              <w:pStyle w:val="TableParagraph"/>
              <w:spacing w:before="46"/>
              <w:ind w:left="109"/>
              <w:rPr>
                <w:rFonts w:asciiTheme="minorHAnsi" w:eastAsiaTheme="minorEastAsia" w:hAnsiTheme="minorHAnsi" w:cstheme="minorHAnsi"/>
                <w:sz w:val="20"/>
                <w:szCs w:val="20"/>
              </w:rPr>
            </w:pPr>
            <w:r w:rsidRPr="00C25C8B">
              <w:rPr>
                <w:rFonts w:asciiTheme="minorHAnsi" w:eastAsiaTheme="minorEastAsia" w:hAnsiTheme="minorHAnsi" w:cstheme="minorHAnsi"/>
                <w:sz w:val="20"/>
                <w:szCs w:val="20"/>
              </w:rPr>
              <w:t>Deduct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20% from</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assessment</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mark</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(award</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80% of</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pacing w:val="-4"/>
                <w:sz w:val="20"/>
                <w:szCs w:val="20"/>
              </w:rPr>
              <w:t>mark)</w:t>
            </w:r>
          </w:p>
        </w:tc>
      </w:tr>
      <w:tr w:rsidR="003F6B42" w:rsidRPr="00C25C8B" w14:paraId="029EFD3C" w14:textId="77777777" w:rsidTr="75CB24FC">
        <w:trPr>
          <w:trHeight w:val="340"/>
        </w:trPr>
        <w:tc>
          <w:tcPr>
            <w:tcW w:w="7343" w:type="dxa"/>
          </w:tcPr>
          <w:p w14:paraId="0FA233E3" w14:textId="77777777" w:rsidR="003F6B42" w:rsidRPr="00C25C8B" w:rsidRDefault="75CB24FC" w:rsidP="75CB24FC">
            <w:pPr>
              <w:pStyle w:val="TableParagraph"/>
              <w:spacing w:before="46"/>
              <w:ind w:left="110"/>
              <w:rPr>
                <w:rFonts w:asciiTheme="minorHAnsi" w:eastAsiaTheme="minorEastAsia" w:hAnsiTheme="minorHAnsi" w:cstheme="minorHAnsi"/>
                <w:sz w:val="20"/>
                <w:szCs w:val="20"/>
              </w:rPr>
            </w:pPr>
            <w:r w:rsidRPr="00C25C8B">
              <w:rPr>
                <w:rFonts w:asciiTheme="minorHAnsi" w:eastAsiaTheme="minorEastAsia" w:hAnsiTheme="minorHAnsi" w:cstheme="minorHAnsi"/>
                <w:b/>
                <w:bCs/>
                <w:sz w:val="20"/>
                <w:szCs w:val="20"/>
              </w:rPr>
              <w:t>Submission</w:t>
            </w:r>
            <w:r w:rsidRPr="00C25C8B">
              <w:rPr>
                <w:rFonts w:asciiTheme="minorHAnsi" w:eastAsiaTheme="minorEastAsia" w:hAnsiTheme="minorHAnsi" w:cstheme="minorHAnsi"/>
                <w:b/>
                <w:bCs/>
                <w:spacing w:val="-5"/>
                <w:sz w:val="20"/>
                <w:szCs w:val="20"/>
              </w:rPr>
              <w:t xml:space="preserve"> </w:t>
            </w:r>
            <w:r w:rsidRPr="00C25C8B">
              <w:rPr>
                <w:rFonts w:asciiTheme="minorHAnsi" w:eastAsiaTheme="minorEastAsia" w:hAnsiTheme="minorHAnsi" w:cstheme="minorHAnsi"/>
                <w:b/>
                <w:bCs/>
                <w:sz w:val="20"/>
                <w:szCs w:val="20"/>
              </w:rPr>
              <w:t xml:space="preserve">date </w:t>
            </w:r>
            <w:r w:rsidRPr="00C25C8B">
              <w:rPr>
                <w:rFonts w:asciiTheme="minorHAnsi" w:eastAsiaTheme="minorEastAsia" w:hAnsiTheme="minorHAnsi" w:cstheme="minorHAnsi"/>
                <w:sz w:val="20"/>
                <w:szCs w:val="20"/>
              </w:rPr>
              <w:t>3</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days after</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due</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pacing w:val="-4"/>
                <w:sz w:val="20"/>
                <w:szCs w:val="20"/>
              </w:rPr>
              <w:t>date</w:t>
            </w:r>
          </w:p>
        </w:tc>
        <w:tc>
          <w:tcPr>
            <w:tcW w:w="8323" w:type="dxa"/>
          </w:tcPr>
          <w:p w14:paraId="413887C0" w14:textId="77777777" w:rsidR="003F6B42" w:rsidRPr="00C25C8B" w:rsidRDefault="75CB24FC" w:rsidP="75CB24FC">
            <w:pPr>
              <w:pStyle w:val="TableParagraph"/>
              <w:spacing w:before="46"/>
              <w:ind w:left="109"/>
              <w:rPr>
                <w:rFonts w:asciiTheme="minorHAnsi" w:eastAsiaTheme="minorEastAsia" w:hAnsiTheme="minorHAnsi" w:cstheme="minorHAnsi"/>
                <w:sz w:val="20"/>
                <w:szCs w:val="20"/>
              </w:rPr>
            </w:pPr>
            <w:r w:rsidRPr="00C25C8B">
              <w:rPr>
                <w:rFonts w:asciiTheme="minorHAnsi" w:eastAsiaTheme="minorEastAsia" w:hAnsiTheme="minorHAnsi" w:cstheme="minorHAnsi"/>
                <w:sz w:val="20"/>
                <w:szCs w:val="20"/>
              </w:rPr>
              <w:t>Deduct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30% from</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assessment</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mark</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(award</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70% of</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pacing w:val="-4"/>
                <w:sz w:val="20"/>
                <w:szCs w:val="20"/>
              </w:rPr>
              <w:t>mark)</w:t>
            </w:r>
          </w:p>
        </w:tc>
      </w:tr>
      <w:tr w:rsidR="003F6B42" w:rsidRPr="00C25C8B" w14:paraId="05E1DAB7" w14:textId="77777777" w:rsidTr="75CB24FC">
        <w:trPr>
          <w:trHeight w:val="340"/>
        </w:trPr>
        <w:tc>
          <w:tcPr>
            <w:tcW w:w="7343" w:type="dxa"/>
          </w:tcPr>
          <w:p w14:paraId="062BADDD" w14:textId="77777777" w:rsidR="003F6B42" w:rsidRPr="00C25C8B" w:rsidRDefault="75CB24FC" w:rsidP="75CB24FC">
            <w:pPr>
              <w:pStyle w:val="TableParagraph"/>
              <w:spacing w:before="46"/>
              <w:ind w:left="110"/>
              <w:rPr>
                <w:rFonts w:asciiTheme="minorHAnsi" w:eastAsiaTheme="minorEastAsia" w:hAnsiTheme="minorHAnsi" w:cstheme="minorHAnsi"/>
                <w:sz w:val="20"/>
                <w:szCs w:val="20"/>
              </w:rPr>
            </w:pPr>
            <w:r w:rsidRPr="00C25C8B">
              <w:rPr>
                <w:rFonts w:asciiTheme="minorHAnsi" w:eastAsiaTheme="minorEastAsia" w:hAnsiTheme="minorHAnsi" w:cstheme="minorHAnsi"/>
                <w:b/>
                <w:bCs/>
                <w:sz w:val="20"/>
                <w:szCs w:val="20"/>
              </w:rPr>
              <w:t>Submission</w:t>
            </w:r>
            <w:r w:rsidRPr="00C25C8B">
              <w:rPr>
                <w:rFonts w:asciiTheme="minorHAnsi" w:eastAsiaTheme="minorEastAsia" w:hAnsiTheme="minorHAnsi" w:cstheme="minorHAnsi"/>
                <w:b/>
                <w:bCs/>
                <w:spacing w:val="-5"/>
                <w:sz w:val="20"/>
                <w:szCs w:val="20"/>
              </w:rPr>
              <w:t xml:space="preserve"> </w:t>
            </w:r>
            <w:r w:rsidRPr="00C25C8B">
              <w:rPr>
                <w:rFonts w:asciiTheme="minorHAnsi" w:eastAsiaTheme="minorEastAsia" w:hAnsiTheme="minorHAnsi" w:cstheme="minorHAnsi"/>
                <w:b/>
                <w:bCs/>
                <w:sz w:val="20"/>
                <w:szCs w:val="20"/>
              </w:rPr>
              <w:t xml:space="preserve">date </w:t>
            </w:r>
            <w:r w:rsidRPr="00C25C8B">
              <w:rPr>
                <w:rFonts w:asciiTheme="minorHAnsi" w:eastAsiaTheme="minorEastAsia" w:hAnsiTheme="minorHAnsi" w:cstheme="minorHAnsi"/>
                <w:sz w:val="20"/>
                <w:szCs w:val="20"/>
              </w:rPr>
              <w:t>4</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days after</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due</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pacing w:val="-4"/>
                <w:sz w:val="20"/>
                <w:szCs w:val="20"/>
              </w:rPr>
              <w:t>date</w:t>
            </w:r>
          </w:p>
        </w:tc>
        <w:tc>
          <w:tcPr>
            <w:tcW w:w="8323" w:type="dxa"/>
          </w:tcPr>
          <w:p w14:paraId="012A3917" w14:textId="77777777" w:rsidR="003F6B42" w:rsidRPr="00C25C8B" w:rsidRDefault="75CB24FC" w:rsidP="75CB24FC">
            <w:pPr>
              <w:pStyle w:val="TableParagraph"/>
              <w:spacing w:before="46"/>
              <w:ind w:left="109"/>
              <w:rPr>
                <w:rFonts w:asciiTheme="minorHAnsi" w:eastAsiaTheme="minorEastAsia" w:hAnsiTheme="minorHAnsi" w:cstheme="minorHAnsi"/>
                <w:sz w:val="20"/>
                <w:szCs w:val="20"/>
              </w:rPr>
            </w:pPr>
            <w:r w:rsidRPr="00C25C8B">
              <w:rPr>
                <w:rFonts w:asciiTheme="minorHAnsi" w:eastAsiaTheme="minorEastAsia" w:hAnsiTheme="minorHAnsi" w:cstheme="minorHAnsi"/>
                <w:sz w:val="20"/>
                <w:szCs w:val="20"/>
              </w:rPr>
              <w:t>Deduct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40% from</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assessment</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mark</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(award</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60% of</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pacing w:val="-4"/>
                <w:sz w:val="20"/>
                <w:szCs w:val="20"/>
              </w:rPr>
              <w:t>mark)</w:t>
            </w:r>
          </w:p>
        </w:tc>
      </w:tr>
      <w:tr w:rsidR="003F6B42" w:rsidRPr="00C25C8B" w14:paraId="31D77476" w14:textId="77777777" w:rsidTr="75CB24FC">
        <w:trPr>
          <w:trHeight w:val="340"/>
        </w:trPr>
        <w:tc>
          <w:tcPr>
            <w:tcW w:w="7343" w:type="dxa"/>
          </w:tcPr>
          <w:p w14:paraId="6642BBAB" w14:textId="77777777" w:rsidR="003F6B42" w:rsidRPr="00C25C8B" w:rsidRDefault="75CB24FC" w:rsidP="75CB24FC">
            <w:pPr>
              <w:pStyle w:val="TableParagraph"/>
              <w:spacing w:before="46"/>
              <w:ind w:left="110"/>
              <w:rPr>
                <w:rFonts w:asciiTheme="minorHAnsi" w:eastAsiaTheme="minorEastAsia" w:hAnsiTheme="minorHAnsi" w:cstheme="minorHAnsi"/>
                <w:sz w:val="20"/>
                <w:szCs w:val="20"/>
              </w:rPr>
            </w:pPr>
            <w:r w:rsidRPr="00C25C8B">
              <w:rPr>
                <w:rFonts w:asciiTheme="minorHAnsi" w:eastAsiaTheme="minorEastAsia" w:hAnsiTheme="minorHAnsi" w:cstheme="minorHAnsi"/>
                <w:b/>
                <w:bCs/>
                <w:sz w:val="20"/>
                <w:szCs w:val="20"/>
              </w:rPr>
              <w:t>Submission</w:t>
            </w:r>
            <w:r w:rsidRPr="00C25C8B">
              <w:rPr>
                <w:rFonts w:asciiTheme="minorHAnsi" w:eastAsiaTheme="minorEastAsia" w:hAnsiTheme="minorHAnsi" w:cstheme="minorHAnsi"/>
                <w:b/>
                <w:bCs/>
                <w:spacing w:val="-5"/>
                <w:sz w:val="20"/>
                <w:szCs w:val="20"/>
              </w:rPr>
              <w:t xml:space="preserve"> </w:t>
            </w:r>
            <w:r w:rsidRPr="00C25C8B">
              <w:rPr>
                <w:rFonts w:asciiTheme="minorHAnsi" w:eastAsiaTheme="minorEastAsia" w:hAnsiTheme="minorHAnsi" w:cstheme="minorHAnsi"/>
                <w:b/>
                <w:bCs/>
                <w:sz w:val="20"/>
                <w:szCs w:val="20"/>
              </w:rPr>
              <w:t xml:space="preserve">date </w:t>
            </w:r>
            <w:r w:rsidRPr="00C25C8B">
              <w:rPr>
                <w:rFonts w:asciiTheme="minorHAnsi" w:eastAsiaTheme="minorEastAsia" w:hAnsiTheme="minorHAnsi" w:cstheme="minorHAnsi"/>
                <w:sz w:val="20"/>
                <w:szCs w:val="20"/>
              </w:rPr>
              <w:t>5</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days after</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due</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pacing w:val="-4"/>
                <w:sz w:val="20"/>
                <w:szCs w:val="20"/>
              </w:rPr>
              <w:t>date</w:t>
            </w:r>
          </w:p>
        </w:tc>
        <w:tc>
          <w:tcPr>
            <w:tcW w:w="8323" w:type="dxa"/>
          </w:tcPr>
          <w:p w14:paraId="3E91EFB4" w14:textId="77777777" w:rsidR="003F6B42" w:rsidRPr="00C25C8B" w:rsidRDefault="75CB24FC" w:rsidP="75CB24FC">
            <w:pPr>
              <w:pStyle w:val="TableParagraph"/>
              <w:spacing w:before="36"/>
              <w:ind w:left="109"/>
              <w:rPr>
                <w:rFonts w:asciiTheme="minorHAnsi" w:eastAsiaTheme="minorEastAsia" w:hAnsiTheme="minorHAnsi" w:cstheme="minorHAnsi"/>
                <w:sz w:val="20"/>
                <w:szCs w:val="20"/>
              </w:rPr>
            </w:pPr>
            <w:r w:rsidRPr="00C25C8B">
              <w:rPr>
                <w:rFonts w:asciiTheme="minorHAnsi" w:eastAsiaTheme="minorEastAsia" w:hAnsiTheme="minorHAnsi" w:cstheme="minorHAnsi"/>
                <w:sz w:val="20"/>
                <w:szCs w:val="20"/>
              </w:rPr>
              <w:t>Deduct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50% from</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assessment</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mark</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(award</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50% of</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pacing w:val="-4"/>
                <w:sz w:val="20"/>
                <w:szCs w:val="20"/>
              </w:rPr>
              <w:t>mark)</w:t>
            </w:r>
          </w:p>
        </w:tc>
      </w:tr>
      <w:tr w:rsidR="003F6B42" w:rsidRPr="00C25C8B" w14:paraId="15929EEE" w14:textId="77777777" w:rsidTr="75CB24FC">
        <w:trPr>
          <w:trHeight w:val="340"/>
        </w:trPr>
        <w:tc>
          <w:tcPr>
            <w:tcW w:w="7343" w:type="dxa"/>
          </w:tcPr>
          <w:p w14:paraId="202AEB7B" w14:textId="77777777" w:rsidR="003F6B42" w:rsidRPr="00C25C8B" w:rsidRDefault="75CB24FC" w:rsidP="75CB24FC">
            <w:pPr>
              <w:pStyle w:val="TableParagraph"/>
              <w:spacing w:before="46"/>
              <w:ind w:left="110"/>
              <w:rPr>
                <w:rFonts w:asciiTheme="minorHAnsi" w:eastAsiaTheme="minorEastAsia" w:hAnsiTheme="minorHAnsi" w:cstheme="minorHAnsi"/>
                <w:sz w:val="20"/>
                <w:szCs w:val="20"/>
              </w:rPr>
            </w:pPr>
            <w:r w:rsidRPr="00C25C8B">
              <w:rPr>
                <w:rFonts w:asciiTheme="minorHAnsi" w:eastAsiaTheme="minorEastAsia" w:hAnsiTheme="minorHAnsi" w:cstheme="minorHAnsi"/>
                <w:b/>
                <w:bCs/>
                <w:sz w:val="20"/>
                <w:szCs w:val="20"/>
              </w:rPr>
              <w:t>Submission</w:t>
            </w:r>
            <w:r w:rsidRPr="00C25C8B">
              <w:rPr>
                <w:rFonts w:asciiTheme="minorHAnsi" w:eastAsiaTheme="minorEastAsia" w:hAnsiTheme="minorHAnsi" w:cstheme="minorHAnsi"/>
                <w:b/>
                <w:bCs/>
                <w:spacing w:val="-5"/>
                <w:sz w:val="20"/>
                <w:szCs w:val="20"/>
              </w:rPr>
              <w:t xml:space="preserve"> </w:t>
            </w:r>
            <w:r w:rsidRPr="00C25C8B">
              <w:rPr>
                <w:rFonts w:asciiTheme="minorHAnsi" w:eastAsiaTheme="minorEastAsia" w:hAnsiTheme="minorHAnsi" w:cstheme="minorHAnsi"/>
                <w:b/>
                <w:bCs/>
                <w:sz w:val="20"/>
                <w:szCs w:val="20"/>
              </w:rPr>
              <w:t>date</w:t>
            </w:r>
            <w:r w:rsidRPr="00C25C8B">
              <w:rPr>
                <w:rFonts w:asciiTheme="minorHAnsi" w:eastAsiaTheme="minorEastAsia" w:hAnsiTheme="minorHAnsi" w:cstheme="minorHAnsi"/>
                <w:b/>
                <w:bCs/>
                <w:spacing w:val="-1"/>
                <w:sz w:val="20"/>
                <w:szCs w:val="20"/>
              </w:rPr>
              <w:t xml:space="preserve"> </w:t>
            </w:r>
            <w:r w:rsidRPr="00C25C8B">
              <w:rPr>
                <w:rFonts w:asciiTheme="minorHAnsi" w:eastAsiaTheme="minorEastAsia" w:hAnsiTheme="minorHAnsi" w:cstheme="minorHAnsi"/>
                <w:sz w:val="20"/>
                <w:szCs w:val="20"/>
              </w:rPr>
              <w:t>More</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than</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5</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days</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after</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 xml:space="preserve">due </w:t>
            </w:r>
            <w:r w:rsidRPr="00C25C8B">
              <w:rPr>
                <w:rFonts w:asciiTheme="minorHAnsi" w:eastAsiaTheme="minorEastAsia" w:hAnsiTheme="minorHAnsi" w:cstheme="minorHAnsi"/>
                <w:spacing w:val="-4"/>
                <w:sz w:val="20"/>
                <w:szCs w:val="20"/>
              </w:rPr>
              <w:t>date</w:t>
            </w:r>
          </w:p>
        </w:tc>
        <w:tc>
          <w:tcPr>
            <w:tcW w:w="8323" w:type="dxa"/>
          </w:tcPr>
          <w:p w14:paraId="7FFDBD9B" w14:textId="77777777" w:rsidR="003F6B42" w:rsidRPr="00C25C8B" w:rsidRDefault="75CB24FC" w:rsidP="75CB24FC">
            <w:pPr>
              <w:pStyle w:val="TableParagraph"/>
              <w:spacing w:before="46"/>
              <w:ind w:left="109"/>
              <w:rPr>
                <w:rFonts w:asciiTheme="minorHAnsi" w:eastAsiaTheme="minorEastAsia" w:hAnsiTheme="minorHAnsi" w:cstheme="minorHAnsi"/>
                <w:sz w:val="20"/>
                <w:szCs w:val="20"/>
              </w:rPr>
            </w:pPr>
            <w:r w:rsidRPr="00C25C8B">
              <w:rPr>
                <w:rFonts w:asciiTheme="minorHAnsi" w:eastAsiaTheme="minorEastAsia" w:hAnsiTheme="minorHAnsi" w:cstheme="minorHAnsi"/>
                <w:sz w:val="20"/>
                <w:szCs w:val="20"/>
              </w:rPr>
              <w:t>Assessment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not</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marked.</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Awarded</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zero</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pacing w:val="-4"/>
                <w:sz w:val="20"/>
                <w:szCs w:val="20"/>
              </w:rPr>
              <w:t>mark.</w:t>
            </w:r>
          </w:p>
        </w:tc>
      </w:tr>
    </w:tbl>
    <w:p w14:paraId="48A21919" w14:textId="77777777" w:rsidR="003F6B42" w:rsidRPr="00C25C8B" w:rsidRDefault="003F6B42" w:rsidP="75CB24FC">
      <w:pPr>
        <w:pStyle w:val="BodyText"/>
        <w:spacing w:before="4"/>
        <w:rPr>
          <w:rFonts w:asciiTheme="minorHAnsi" w:eastAsiaTheme="minorEastAsia" w:hAnsiTheme="minorHAnsi" w:cstheme="minorHAnsi"/>
          <w:i/>
          <w:iCs/>
        </w:rPr>
      </w:pPr>
    </w:p>
    <w:p w14:paraId="65705D45" w14:textId="77777777" w:rsidR="003F6B42" w:rsidRPr="00C25C8B" w:rsidRDefault="75CB24FC" w:rsidP="75CB24FC">
      <w:pPr>
        <w:ind w:left="230"/>
        <w:rPr>
          <w:rFonts w:asciiTheme="minorHAnsi" w:eastAsiaTheme="minorEastAsia" w:hAnsiTheme="minorHAnsi" w:cstheme="minorHAnsi"/>
          <w:i/>
          <w:iCs/>
        </w:rPr>
      </w:pPr>
      <w:r w:rsidRPr="00C25C8B">
        <w:rPr>
          <w:rFonts w:asciiTheme="minorHAnsi" w:eastAsiaTheme="minorEastAsia" w:hAnsiTheme="minorHAnsi" w:cstheme="minorHAnsi"/>
          <w:i/>
          <w:iCs/>
          <w:color w:val="4F81BC"/>
        </w:rPr>
        <w:t>Competency</w:t>
      </w:r>
      <w:r w:rsidRPr="00C25C8B">
        <w:rPr>
          <w:rFonts w:asciiTheme="minorHAnsi" w:eastAsiaTheme="minorEastAsia" w:hAnsiTheme="minorHAnsi" w:cstheme="minorHAnsi"/>
          <w:i/>
          <w:iCs/>
          <w:color w:val="4F81BC"/>
          <w:spacing w:val="-4"/>
        </w:rPr>
        <w:t xml:space="preserve"> </w:t>
      </w:r>
      <w:r w:rsidRPr="00C25C8B">
        <w:rPr>
          <w:rFonts w:asciiTheme="minorHAnsi" w:eastAsiaTheme="minorEastAsia" w:hAnsiTheme="minorHAnsi" w:cstheme="minorHAnsi"/>
          <w:i/>
          <w:iCs/>
          <w:color w:val="4F81BC"/>
          <w:spacing w:val="-2"/>
        </w:rPr>
        <w:t>based:</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3"/>
        <w:gridCol w:w="8323"/>
      </w:tblGrid>
      <w:tr w:rsidR="003F6B42" w:rsidRPr="00C25C8B" w14:paraId="4CE2D537" w14:textId="77777777" w:rsidTr="75CB24FC">
        <w:trPr>
          <w:trHeight w:val="340"/>
        </w:trPr>
        <w:tc>
          <w:tcPr>
            <w:tcW w:w="7343" w:type="dxa"/>
            <w:tcBorders>
              <w:top w:val="nil"/>
              <w:bottom w:val="single" w:sz="12" w:space="0" w:color="92CDDC" w:themeColor="accent5" w:themeTint="99"/>
              <w:right w:val="nil"/>
            </w:tcBorders>
            <w:shd w:val="clear" w:color="auto" w:fill="DAEDF3"/>
          </w:tcPr>
          <w:p w14:paraId="3A68D5DB" w14:textId="77777777" w:rsidR="003F6B42" w:rsidRPr="00C25C8B" w:rsidRDefault="75CB24FC" w:rsidP="75CB24FC">
            <w:pPr>
              <w:pStyle w:val="TableParagraph"/>
              <w:spacing w:before="41"/>
              <w:ind w:left="3500" w:right="3492"/>
              <w:jc w:val="center"/>
              <w:rPr>
                <w:rFonts w:asciiTheme="minorHAnsi" w:eastAsiaTheme="minorEastAsia" w:hAnsiTheme="minorHAnsi" w:cstheme="minorHAnsi"/>
                <w:b/>
                <w:bCs/>
                <w:sz w:val="20"/>
                <w:szCs w:val="20"/>
              </w:rPr>
            </w:pPr>
            <w:r w:rsidRPr="00C25C8B">
              <w:rPr>
                <w:rFonts w:asciiTheme="minorHAnsi" w:eastAsiaTheme="minorEastAsia" w:hAnsiTheme="minorHAnsi" w:cstheme="minorHAnsi"/>
                <w:b/>
                <w:bCs/>
                <w:spacing w:val="-5"/>
                <w:sz w:val="20"/>
                <w:szCs w:val="20"/>
              </w:rPr>
              <w:t>Day</w:t>
            </w:r>
          </w:p>
        </w:tc>
        <w:tc>
          <w:tcPr>
            <w:tcW w:w="8323" w:type="dxa"/>
            <w:tcBorders>
              <w:top w:val="nil"/>
              <w:left w:val="nil"/>
              <w:bottom w:val="single" w:sz="12" w:space="0" w:color="92CDDC" w:themeColor="accent5" w:themeTint="99"/>
            </w:tcBorders>
            <w:shd w:val="clear" w:color="auto" w:fill="DAEDF3"/>
          </w:tcPr>
          <w:p w14:paraId="234103DA" w14:textId="77777777" w:rsidR="003F6B42" w:rsidRPr="00C25C8B" w:rsidRDefault="75CB24FC" w:rsidP="75CB24FC">
            <w:pPr>
              <w:pStyle w:val="TableParagraph"/>
              <w:spacing w:before="41"/>
              <w:ind w:left="2960" w:right="2950"/>
              <w:jc w:val="center"/>
              <w:rPr>
                <w:rFonts w:asciiTheme="minorHAnsi" w:eastAsiaTheme="minorEastAsia" w:hAnsiTheme="minorHAnsi" w:cstheme="minorHAnsi"/>
                <w:b/>
                <w:bCs/>
                <w:sz w:val="20"/>
                <w:szCs w:val="20"/>
              </w:rPr>
            </w:pPr>
            <w:r w:rsidRPr="00C25C8B">
              <w:rPr>
                <w:rFonts w:asciiTheme="minorHAnsi" w:eastAsiaTheme="minorEastAsia" w:hAnsiTheme="minorHAnsi" w:cstheme="minorHAnsi"/>
                <w:b/>
                <w:bCs/>
                <w:sz w:val="20"/>
                <w:szCs w:val="20"/>
              </w:rPr>
              <w:t>Impact</w:t>
            </w:r>
            <w:r w:rsidRPr="00C25C8B">
              <w:rPr>
                <w:rFonts w:asciiTheme="minorHAnsi" w:eastAsiaTheme="minorEastAsia" w:hAnsiTheme="minorHAnsi" w:cstheme="minorHAnsi"/>
                <w:b/>
                <w:bCs/>
                <w:spacing w:val="-2"/>
                <w:sz w:val="20"/>
                <w:szCs w:val="20"/>
              </w:rPr>
              <w:t xml:space="preserve"> </w:t>
            </w:r>
            <w:r w:rsidRPr="00C25C8B">
              <w:rPr>
                <w:rFonts w:asciiTheme="minorHAnsi" w:eastAsiaTheme="minorEastAsia" w:hAnsiTheme="minorHAnsi" w:cstheme="minorHAnsi"/>
                <w:b/>
                <w:bCs/>
                <w:sz w:val="20"/>
                <w:szCs w:val="20"/>
              </w:rPr>
              <w:t>on</w:t>
            </w:r>
            <w:r w:rsidRPr="00C25C8B">
              <w:rPr>
                <w:rFonts w:asciiTheme="minorHAnsi" w:eastAsiaTheme="minorEastAsia" w:hAnsiTheme="minorHAnsi" w:cstheme="minorHAnsi"/>
                <w:b/>
                <w:bCs/>
                <w:spacing w:val="1"/>
                <w:sz w:val="20"/>
                <w:szCs w:val="20"/>
              </w:rPr>
              <w:t xml:space="preserve"> </w:t>
            </w:r>
            <w:r w:rsidRPr="00C25C8B">
              <w:rPr>
                <w:rFonts w:asciiTheme="minorHAnsi" w:eastAsiaTheme="minorEastAsia" w:hAnsiTheme="minorHAnsi" w:cstheme="minorHAnsi"/>
                <w:b/>
                <w:bCs/>
                <w:sz w:val="20"/>
                <w:szCs w:val="20"/>
              </w:rPr>
              <w:t>assessment</w:t>
            </w:r>
            <w:r w:rsidRPr="00C25C8B">
              <w:rPr>
                <w:rFonts w:asciiTheme="minorHAnsi" w:eastAsiaTheme="minorEastAsia" w:hAnsiTheme="minorHAnsi" w:cstheme="minorHAnsi"/>
                <w:b/>
                <w:bCs/>
                <w:spacing w:val="-5"/>
                <w:sz w:val="20"/>
                <w:szCs w:val="20"/>
              </w:rPr>
              <w:t xml:space="preserve"> </w:t>
            </w:r>
            <w:r w:rsidRPr="00C25C8B">
              <w:rPr>
                <w:rFonts w:asciiTheme="minorHAnsi" w:eastAsiaTheme="minorEastAsia" w:hAnsiTheme="minorHAnsi" w:cstheme="minorHAnsi"/>
                <w:b/>
                <w:bCs/>
                <w:spacing w:val="-4"/>
                <w:sz w:val="20"/>
                <w:szCs w:val="20"/>
              </w:rPr>
              <w:t>marks</w:t>
            </w:r>
          </w:p>
        </w:tc>
      </w:tr>
      <w:tr w:rsidR="003F6B42" w:rsidRPr="00C25C8B" w14:paraId="268F7EA9" w14:textId="77777777" w:rsidTr="75CB24FC">
        <w:trPr>
          <w:trHeight w:val="340"/>
        </w:trPr>
        <w:tc>
          <w:tcPr>
            <w:tcW w:w="7343" w:type="dxa"/>
            <w:tcBorders>
              <w:top w:val="single" w:sz="12" w:space="0" w:color="92CDDC" w:themeColor="accent5" w:themeTint="99"/>
            </w:tcBorders>
          </w:tcPr>
          <w:p w14:paraId="09468517" w14:textId="77777777" w:rsidR="003F6B42" w:rsidRPr="00C25C8B" w:rsidRDefault="75CB24FC" w:rsidP="75CB24FC">
            <w:pPr>
              <w:pStyle w:val="TableParagraph"/>
              <w:spacing w:before="41"/>
              <w:ind w:left="110"/>
              <w:rPr>
                <w:rFonts w:asciiTheme="minorHAnsi" w:eastAsiaTheme="minorEastAsia" w:hAnsiTheme="minorHAnsi" w:cstheme="minorHAnsi"/>
                <w:sz w:val="20"/>
                <w:szCs w:val="20"/>
              </w:rPr>
            </w:pPr>
            <w:r w:rsidRPr="00C25C8B">
              <w:rPr>
                <w:rFonts w:asciiTheme="minorHAnsi" w:eastAsiaTheme="minorEastAsia" w:hAnsiTheme="minorHAnsi" w:cstheme="minorHAnsi"/>
                <w:b/>
                <w:bCs/>
                <w:sz w:val="20"/>
                <w:szCs w:val="20"/>
              </w:rPr>
              <w:t>Submission</w:t>
            </w:r>
            <w:r w:rsidRPr="00C25C8B">
              <w:rPr>
                <w:rFonts w:asciiTheme="minorHAnsi" w:eastAsiaTheme="minorEastAsia" w:hAnsiTheme="minorHAnsi" w:cstheme="minorHAnsi"/>
                <w:b/>
                <w:bCs/>
                <w:spacing w:val="-6"/>
                <w:sz w:val="20"/>
                <w:szCs w:val="20"/>
              </w:rPr>
              <w:t xml:space="preserve"> </w:t>
            </w:r>
            <w:r w:rsidRPr="00C25C8B">
              <w:rPr>
                <w:rFonts w:asciiTheme="minorHAnsi" w:eastAsiaTheme="minorEastAsia" w:hAnsiTheme="minorHAnsi" w:cstheme="minorHAnsi"/>
                <w:b/>
                <w:bCs/>
                <w:sz w:val="20"/>
                <w:szCs w:val="20"/>
              </w:rPr>
              <w:t>date</w:t>
            </w:r>
            <w:r w:rsidRPr="00C25C8B">
              <w:rPr>
                <w:rFonts w:asciiTheme="minorHAnsi" w:eastAsiaTheme="minorEastAsia" w:hAnsiTheme="minorHAnsi" w:cstheme="minorHAnsi"/>
                <w:b/>
                <w:bCs/>
                <w:spacing w:val="-1"/>
                <w:sz w:val="20"/>
                <w:szCs w:val="20"/>
              </w:rPr>
              <w:t xml:space="preserve"> </w:t>
            </w:r>
            <w:r w:rsidRPr="00C25C8B">
              <w:rPr>
                <w:rFonts w:asciiTheme="minorHAnsi" w:eastAsiaTheme="minorEastAsia" w:hAnsiTheme="minorHAnsi" w:cstheme="minorHAnsi"/>
                <w:sz w:val="20"/>
                <w:szCs w:val="20"/>
              </w:rPr>
              <w:t>1-5</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days</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after</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due</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pacing w:val="-4"/>
                <w:sz w:val="20"/>
                <w:szCs w:val="20"/>
              </w:rPr>
              <w:t>date</w:t>
            </w:r>
          </w:p>
        </w:tc>
        <w:tc>
          <w:tcPr>
            <w:tcW w:w="8323" w:type="dxa"/>
            <w:tcBorders>
              <w:top w:val="single" w:sz="12" w:space="0" w:color="92CDDC" w:themeColor="accent5" w:themeTint="99"/>
            </w:tcBorders>
          </w:tcPr>
          <w:p w14:paraId="2056F231" w14:textId="77777777" w:rsidR="003F6B42" w:rsidRPr="00C25C8B" w:rsidRDefault="75CB24FC" w:rsidP="75CB24FC">
            <w:pPr>
              <w:pStyle w:val="TableParagraph"/>
              <w:spacing w:before="41"/>
              <w:ind w:left="109"/>
              <w:rPr>
                <w:rFonts w:asciiTheme="minorHAnsi" w:eastAsiaTheme="minorEastAsia" w:hAnsiTheme="minorHAnsi" w:cstheme="minorHAnsi"/>
                <w:sz w:val="20"/>
                <w:szCs w:val="20"/>
              </w:rPr>
            </w:pPr>
            <w:r w:rsidRPr="00C25C8B">
              <w:rPr>
                <w:rFonts w:asciiTheme="minorHAnsi" w:eastAsiaTheme="minorEastAsia" w:hAnsiTheme="minorHAnsi" w:cstheme="minorHAnsi"/>
                <w:sz w:val="20"/>
                <w:szCs w:val="20"/>
              </w:rPr>
              <w:t>Assessment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marked.</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No</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resubmission</w:t>
            </w:r>
            <w:r w:rsidRPr="00C25C8B">
              <w:rPr>
                <w:rFonts w:asciiTheme="minorHAnsi" w:eastAsiaTheme="minorEastAsia" w:hAnsiTheme="minorHAnsi" w:cstheme="minorHAnsi"/>
                <w:spacing w:val="-2"/>
                <w:sz w:val="20"/>
                <w:szCs w:val="20"/>
              </w:rPr>
              <w:t xml:space="preserve"> opportunity</w:t>
            </w:r>
          </w:p>
        </w:tc>
      </w:tr>
      <w:tr w:rsidR="003F6B42" w:rsidRPr="00C25C8B" w14:paraId="26F9E17C" w14:textId="77777777" w:rsidTr="75CB24FC">
        <w:trPr>
          <w:trHeight w:val="340"/>
        </w:trPr>
        <w:tc>
          <w:tcPr>
            <w:tcW w:w="7343" w:type="dxa"/>
          </w:tcPr>
          <w:p w14:paraId="457B5BB8" w14:textId="77777777" w:rsidR="003F6B42" w:rsidRPr="00C25C8B" w:rsidRDefault="75CB24FC" w:rsidP="75CB24FC">
            <w:pPr>
              <w:pStyle w:val="TableParagraph"/>
              <w:spacing w:before="41"/>
              <w:ind w:left="110"/>
              <w:rPr>
                <w:rFonts w:asciiTheme="minorHAnsi" w:eastAsiaTheme="minorEastAsia" w:hAnsiTheme="minorHAnsi" w:cstheme="minorHAnsi"/>
                <w:sz w:val="20"/>
                <w:szCs w:val="20"/>
              </w:rPr>
            </w:pPr>
            <w:r w:rsidRPr="00C25C8B">
              <w:rPr>
                <w:rFonts w:asciiTheme="minorHAnsi" w:eastAsiaTheme="minorEastAsia" w:hAnsiTheme="minorHAnsi" w:cstheme="minorHAnsi"/>
                <w:b/>
                <w:bCs/>
                <w:sz w:val="20"/>
                <w:szCs w:val="20"/>
              </w:rPr>
              <w:t>Submission</w:t>
            </w:r>
            <w:r w:rsidRPr="00C25C8B">
              <w:rPr>
                <w:rFonts w:asciiTheme="minorHAnsi" w:eastAsiaTheme="minorEastAsia" w:hAnsiTheme="minorHAnsi" w:cstheme="minorHAnsi"/>
                <w:b/>
                <w:bCs/>
                <w:spacing w:val="-5"/>
                <w:sz w:val="20"/>
                <w:szCs w:val="20"/>
              </w:rPr>
              <w:t xml:space="preserve"> </w:t>
            </w:r>
            <w:r w:rsidRPr="00C25C8B">
              <w:rPr>
                <w:rFonts w:asciiTheme="minorHAnsi" w:eastAsiaTheme="minorEastAsia" w:hAnsiTheme="minorHAnsi" w:cstheme="minorHAnsi"/>
                <w:b/>
                <w:bCs/>
                <w:sz w:val="20"/>
                <w:szCs w:val="20"/>
              </w:rPr>
              <w:t>date</w:t>
            </w:r>
            <w:r w:rsidRPr="00C25C8B">
              <w:rPr>
                <w:rFonts w:asciiTheme="minorHAnsi" w:eastAsiaTheme="minorEastAsia" w:hAnsiTheme="minorHAnsi" w:cstheme="minorHAnsi"/>
                <w:b/>
                <w:bCs/>
                <w:spacing w:val="-1"/>
                <w:sz w:val="20"/>
                <w:szCs w:val="20"/>
              </w:rPr>
              <w:t xml:space="preserve"> </w:t>
            </w:r>
            <w:r w:rsidRPr="00C25C8B">
              <w:rPr>
                <w:rFonts w:asciiTheme="minorHAnsi" w:eastAsiaTheme="minorEastAsia" w:hAnsiTheme="minorHAnsi" w:cstheme="minorHAnsi"/>
                <w:sz w:val="20"/>
                <w:szCs w:val="20"/>
              </w:rPr>
              <w:t>More</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than</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5</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days</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after</w:t>
            </w:r>
            <w:r w:rsidRPr="00C25C8B">
              <w:rPr>
                <w:rFonts w:asciiTheme="minorHAnsi" w:eastAsiaTheme="minorEastAsia" w:hAnsiTheme="minorHAnsi" w:cstheme="minorHAnsi"/>
                <w:spacing w:val="-2"/>
                <w:sz w:val="20"/>
                <w:szCs w:val="20"/>
              </w:rPr>
              <w:t xml:space="preserve"> </w:t>
            </w:r>
            <w:r w:rsidRPr="00C25C8B">
              <w:rPr>
                <w:rFonts w:asciiTheme="minorHAnsi" w:eastAsiaTheme="minorEastAsia" w:hAnsiTheme="minorHAnsi" w:cstheme="minorHAnsi"/>
                <w:sz w:val="20"/>
                <w:szCs w:val="20"/>
              </w:rPr>
              <w:t xml:space="preserve">due </w:t>
            </w:r>
            <w:r w:rsidRPr="00C25C8B">
              <w:rPr>
                <w:rFonts w:asciiTheme="minorHAnsi" w:eastAsiaTheme="minorEastAsia" w:hAnsiTheme="minorHAnsi" w:cstheme="minorHAnsi"/>
                <w:spacing w:val="-4"/>
                <w:sz w:val="20"/>
                <w:szCs w:val="20"/>
              </w:rPr>
              <w:t>date</w:t>
            </w:r>
          </w:p>
        </w:tc>
        <w:tc>
          <w:tcPr>
            <w:tcW w:w="8323" w:type="dxa"/>
          </w:tcPr>
          <w:p w14:paraId="3A9E02F6" w14:textId="77777777" w:rsidR="003F6B42" w:rsidRPr="00C25C8B" w:rsidRDefault="75CB24FC" w:rsidP="75CB24FC">
            <w:pPr>
              <w:pStyle w:val="TableParagraph"/>
              <w:spacing w:before="41"/>
              <w:ind w:left="109"/>
              <w:rPr>
                <w:rFonts w:asciiTheme="minorHAnsi" w:eastAsiaTheme="minorEastAsia" w:hAnsiTheme="minorHAnsi" w:cstheme="minorHAnsi"/>
                <w:sz w:val="20"/>
                <w:szCs w:val="20"/>
              </w:rPr>
            </w:pPr>
            <w:r w:rsidRPr="00C25C8B">
              <w:rPr>
                <w:rFonts w:asciiTheme="minorHAnsi" w:eastAsiaTheme="minorEastAsia" w:hAnsiTheme="minorHAnsi" w:cstheme="minorHAnsi"/>
                <w:sz w:val="20"/>
                <w:szCs w:val="20"/>
              </w:rPr>
              <w:t>Assessment</w:t>
            </w:r>
            <w:r w:rsidRPr="00C25C8B">
              <w:rPr>
                <w:rFonts w:asciiTheme="minorHAnsi" w:eastAsiaTheme="minorEastAsia" w:hAnsiTheme="minorHAnsi" w:cstheme="minorHAnsi"/>
                <w:spacing w:val="-4"/>
                <w:sz w:val="20"/>
                <w:szCs w:val="20"/>
              </w:rPr>
              <w:t xml:space="preserve"> </w:t>
            </w:r>
            <w:r w:rsidRPr="00C25C8B">
              <w:rPr>
                <w:rFonts w:asciiTheme="minorHAnsi" w:eastAsiaTheme="minorEastAsia" w:hAnsiTheme="minorHAnsi" w:cstheme="minorHAnsi"/>
                <w:sz w:val="20"/>
                <w:szCs w:val="20"/>
              </w:rPr>
              <w:t>not</w:t>
            </w:r>
            <w:r w:rsidRPr="00C25C8B">
              <w:rPr>
                <w:rFonts w:asciiTheme="minorHAnsi" w:eastAsiaTheme="minorEastAsia" w:hAnsiTheme="minorHAnsi" w:cstheme="minorHAnsi"/>
                <w:spacing w:val="-3"/>
                <w:sz w:val="20"/>
                <w:szCs w:val="20"/>
              </w:rPr>
              <w:t xml:space="preserve"> </w:t>
            </w:r>
            <w:r w:rsidRPr="00C25C8B">
              <w:rPr>
                <w:rFonts w:asciiTheme="minorHAnsi" w:eastAsiaTheme="minorEastAsia" w:hAnsiTheme="minorHAnsi" w:cstheme="minorHAnsi"/>
                <w:sz w:val="20"/>
                <w:szCs w:val="20"/>
              </w:rPr>
              <w:t>marked.</w:t>
            </w:r>
            <w:r w:rsidRPr="00C25C8B">
              <w:rPr>
                <w:rFonts w:asciiTheme="minorHAnsi" w:eastAsiaTheme="minorEastAsia" w:hAnsiTheme="minorHAnsi" w:cstheme="minorHAnsi"/>
                <w:spacing w:val="-2"/>
                <w:sz w:val="20"/>
                <w:szCs w:val="20"/>
              </w:rPr>
              <w:t xml:space="preserve"> </w:t>
            </w:r>
            <w:proofErr w:type="spellStart"/>
            <w:r w:rsidRPr="00C25C8B">
              <w:rPr>
                <w:rFonts w:asciiTheme="minorHAnsi" w:eastAsiaTheme="minorEastAsia" w:hAnsiTheme="minorHAnsi" w:cstheme="minorHAnsi"/>
                <w:sz w:val="20"/>
                <w:szCs w:val="20"/>
              </w:rPr>
              <w:t>Finalised</w:t>
            </w:r>
            <w:proofErr w:type="spellEnd"/>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z w:val="20"/>
                <w:szCs w:val="20"/>
              </w:rPr>
              <w:t>as</w:t>
            </w:r>
            <w:r w:rsidRPr="00C25C8B">
              <w:rPr>
                <w:rFonts w:asciiTheme="minorHAnsi" w:eastAsiaTheme="minorEastAsia" w:hAnsiTheme="minorHAnsi" w:cstheme="minorHAnsi"/>
                <w:spacing w:val="-1"/>
                <w:sz w:val="20"/>
                <w:szCs w:val="20"/>
              </w:rPr>
              <w:t xml:space="preserve"> </w:t>
            </w:r>
            <w:r w:rsidRPr="00C25C8B">
              <w:rPr>
                <w:rFonts w:asciiTheme="minorHAnsi" w:eastAsiaTheme="minorEastAsia" w:hAnsiTheme="minorHAnsi" w:cstheme="minorHAnsi"/>
                <w:spacing w:val="-2"/>
                <w:sz w:val="20"/>
                <w:szCs w:val="20"/>
              </w:rPr>
              <w:t>‘incomplete’</w:t>
            </w:r>
          </w:p>
        </w:tc>
      </w:tr>
    </w:tbl>
    <w:p w14:paraId="6BD18F9B" w14:textId="77777777" w:rsidR="003F6B42" w:rsidRDefault="003F6B42">
      <w:pPr>
        <w:rPr>
          <w:sz w:val="20"/>
        </w:rPr>
        <w:sectPr w:rsidR="003F6B42">
          <w:pgSz w:w="16840" w:h="11910" w:orient="landscape"/>
          <w:pgMar w:top="1340" w:right="560" w:bottom="920" w:left="200" w:header="0" w:footer="737" w:gutter="0"/>
          <w:cols w:space="720"/>
        </w:sectPr>
      </w:pPr>
    </w:p>
    <w:p w14:paraId="2535824D" w14:textId="4C737063" w:rsidR="003F6B42" w:rsidRPr="00C25C8B" w:rsidRDefault="003F6B42" w:rsidP="00C25C8B">
      <w:pPr>
        <w:tabs>
          <w:tab w:val="left" w:pos="820"/>
          <w:tab w:val="left" w:pos="821"/>
        </w:tabs>
        <w:spacing w:before="2"/>
        <w:rPr>
          <w:rFonts w:ascii="Symbol" w:hAnsi="Symbol"/>
          <w:sz w:val="20"/>
          <w:szCs w:val="20"/>
        </w:rPr>
      </w:pPr>
    </w:p>
    <w:sectPr w:rsidR="003F6B42" w:rsidRPr="00C25C8B">
      <w:footerReference w:type="default" r:id="rId16"/>
      <w:pgSz w:w="11910" w:h="16840"/>
      <w:pgMar w:top="720" w:right="1400" w:bottom="920" w:left="1340" w:header="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7355" w14:textId="77777777" w:rsidR="002462F8" w:rsidRDefault="002462F8">
      <w:r>
        <w:separator/>
      </w:r>
    </w:p>
  </w:endnote>
  <w:endnote w:type="continuationSeparator" w:id="0">
    <w:p w14:paraId="75CDA4B8" w14:textId="77777777" w:rsidR="002462F8" w:rsidRDefault="0024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51F3" w14:textId="433FDC59" w:rsidR="00CE45CE" w:rsidRPr="00CE45CE" w:rsidRDefault="00CE45CE">
    <w:pPr>
      <w:pStyle w:val="Footer"/>
      <w:rPr>
        <w:i/>
        <w:iCs/>
        <w:sz w:val="16"/>
        <w:szCs w:val="16"/>
      </w:rPr>
    </w:pPr>
    <w:proofErr w:type="spellStart"/>
    <w:r w:rsidRPr="00CE45CE">
      <w:rPr>
        <w:i/>
        <w:iCs/>
        <w:sz w:val="16"/>
        <w:szCs w:val="16"/>
      </w:rPr>
      <w:t>eCampus</w:t>
    </w:r>
    <w:proofErr w:type="spellEnd"/>
    <w:r w:rsidRPr="00CE45CE">
      <w:rPr>
        <w:i/>
        <w:iCs/>
        <w:sz w:val="16"/>
        <w:szCs w:val="16"/>
      </w:rPr>
      <w:t xml:space="preserve"> NZ </w:t>
    </w:r>
    <w:r w:rsidRPr="00CE45CE">
      <w:rPr>
        <w:rStyle w:val="normaltextrun"/>
        <w:i/>
        <w:iCs/>
        <w:color w:val="000000"/>
        <w:sz w:val="16"/>
        <w:szCs w:val="16"/>
        <w:shd w:val="clear" w:color="auto" w:fill="FFFFFF"/>
      </w:rPr>
      <w:t xml:space="preserve">(part of </w:t>
    </w:r>
    <w:proofErr w:type="spellStart"/>
    <w:r w:rsidRPr="00CE45CE">
      <w:rPr>
        <w:rStyle w:val="normaltextrun"/>
        <w:i/>
        <w:iCs/>
        <w:color w:val="000000"/>
        <w:sz w:val="16"/>
        <w:szCs w:val="16"/>
        <w:shd w:val="clear" w:color="auto" w:fill="FFFFFF"/>
      </w:rPr>
      <w:t>Te</w:t>
    </w:r>
    <w:proofErr w:type="spellEnd"/>
    <w:r w:rsidRPr="00CE45CE">
      <w:rPr>
        <w:rStyle w:val="normaltextrun"/>
        <w:i/>
        <w:iCs/>
        <w:color w:val="000000"/>
        <w:sz w:val="16"/>
        <w:szCs w:val="16"/>
        <w:shd w:val="clear" w:color="auto" w:fill="FFFFFF"/>
      </w:rPr>
      <w:t xml:space="preserve"> </w:t>
    </w:r>
    <w:proofErr w:type="spellStart"/>
    <w:r w:rsidRPr="00CE45CE">
      <w:rPr>
        <w:rStyle w:val="normaltextrun"/>
        <w:i/>
        <w:iCs/>
        <w:color w:val="000000"/>
        <w:sz w:val="16"/>
        <w:szCs w:val="16"/>
        <w:shd w:val="clear" w:color="auto" w:fill="FFFFFF"/>
      </w:rPr>
      <w:t>Pūkengā's</w:t>
    </w:r>
    <w:proofErr w:type="spellEnd"/>
    <w:r w:rsidRPr="00CE45CE">
      <w:rPr>
        <w:rStyle w:val="normaltextrun"/>
        <w:i/>
        <w:iCs/>
        <w:color w:val="000000"/>
        <w:sz w:val="16"/>
        <w:szCs w:val="16"/>
        <w:shd w:val="clear" w:color="auto" w:fill="FFFFFF"/>
      </w:rPr>
      <w:t xml:space="preserve"> Open Polytechnic business </w:t>
    </w:r>
    <w:proofErr w:type="gramStart"/>
    <w:r w:rsidRPr="00CE45CE">
      <w:rPr>
        <w:rStyle w:val="normaltextrun"/>
        <w:i/>
        <w:iCs/>
        <w:color w:val="000000"/>
        <w:sz w:val="16"/>
        <w:szCs w:val="16"/>
        <w:shd w:val="clear" w:color="auto" w:fill="FFFFFF"/>
      </w:rPr>
      <w:t>division) </w:t>
    </w:r>
    <w:r w:rsidRPr="00CE45CE">
      <w:rPr>
        <w:rStyle w:val="eop"/>
        <w:i/>
        <w:iCs/>
        <w:color w:val="000000"/>
        <w:sz w:val="16"/>
        <w:szCs w:val="16"/>
        <w:shd w:val="clear" w:color="auto" w:fill="FFFFFF"/>
      </w:rPr>
      <w:t> </w:t>
    </w:r>
    <w:r w:rsidRPr="00CE45CE">
      <w:rPr>
        <w:i/>
        <w:iCs/>
        <w:sz w:val="16"/>
        <w:szCs w:val="16"/>
      </w:rPr>
      <w:t>Extension</w:t>
    </w:r>
    <w:proofErr w:type="gramEnd"/>
    <w:r w:rsidRPr="00CE45CE">
      <w:rPr>
        <w:i/>
        <w:iCs/>
        <w:sz w:val="16"/>
        <w:szCs w:val="16"/>
      </w:rPr>
      <w:t xml:space="preserve"> and Late Assessment Policy – Current Version, February 2023</w:t>
    </w:r>
  </w:p>
  <w:p w14:paraId="2F0F004C" w14:textId="3034D183" w:rsidR="003F6B42" w:rsidRDefault="003F6B4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EB58" w14:textId="01DE4023" w:rsidR="003F6B42" w:rsidRDefault="006A5B00">
    <w:pPr>
      <w:pStyle w:val="BodyText"/>
      <w:spacing w:line="14" w:lineRule="auto"/>
      <w:rPr>
        <w:sz w:val="20"/>
      </w:rPr>
    </w:pPr>
    <w:r>
      <w:rPr>
        <w:noProof/>
      </w:rPr>
      <mc:AlternateContent>
        <mc:Choice Requires="wps">
          <w:drawing>
            <wp:anchor distT="0" distB="0" distL="114300" distR="114300" simplePos="0" relativeHeight="487282688" behindDoc="1" locked="0" layoutInCell="1" allowOverlap="1" wp14:anchorId="50675B9A" wp14:editId="464F3ABB">
              <wp:simplePos x="0" y="0"/>
              <wp:positionH relativeFrom="page">
                <wp:posOffset>260350</wp:posOffset>
              </wp:positionH>
              <wp:positionV relativeFrom="page">
                <wp:posOffset>6951980</wp:posOffset>
              </wp:positionV>
              <wp:extent cx="3018155" cy="165100"/>
              <wp:effectExtent l="0" t="0" r="0" b="0"/>
              <wp:wrapNone/>
              <wp:docPr id="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AC4A2" w14:textId="5ADC3667" w:rsidR="003F6B42" w:rsidRDefault="003F6B42" w:rsidP="00C25C8B">
                          <w:pPr>
                            <w:spacing w:before="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75B9A" id="_x0000_t202" coordsize="21600,21600" o:spt="202" path="m,l,21600r21600,l21600,xe">
              <v:stroke joinstyle="miter"/>
              <v:path gradientshapeok="t" o:connecttype="rect"/>
            </v:shapetype>
            <v:shape id="docshape22" o:spid="_x0000_s1026" type="#_x0000_t202" style="position:absolute;margin-left:20.5pt;margin-top:547.4pt;width:237.65pt;height:13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" filled="f" stroked="f">
              <v:textbox inset="0,0,0,0">
                <w:txbxContent>
                  <w:p w14:paraId="7DEAC4A2" w14:textId="5ADC3667" w:rsidR="003F6B42" w:rsidRDefault="003F6B42" w:rsidP="00C25C8B">
                    <w:pPr>
                      <w:spacing w:before="20"/>
                      <w:rPr>
                        <w:i/>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4363" w14:textId="71E0E28F" w:rsidR="003F6B42" w:rsidRDefault="006A5B00">
    <w:pPr>
      <w:pStyle w:val="BodyText"/>
      <w:spacing w:line="14" w:lineRule="auto"/>
      <w:rPr>
        <w:sz w:val="20"/>
      </w:rPr>
    </w:pPr>
    <w:r>
      <w:rPr>
        <w:noProof/>
      </w:rPr>
      <mc:AlternateContent>
        <mc:Choice Requires="wps">
          <w:drawing>
            <wp:anchor distT="0" distB="0" distL="114300" distR="114300" simplePos="0" relativeHeight="487283712" behindDoc="1" locked="0" layoutInCell="1" allowOverlap="1" wp14:anchorId="7BE74DC3" wp14:editId="6A69A4B7">
              <wp:simplePos x="0" y="0"/>
              <wp:positionH relativeFrom="page">
                <wp:posOffset>902335</wp:posOffset>
              </wp:positionH>
              <wp:positionV relativeFrom="page">
                <wp:posOffset>10085705</wp:posOffset>
              </wp:positionV>
              <wp:extent cx="3018155" cy="165100"/>
              <wp:effectExtent l="0" t="0" r="0" b="0"/>
              <wp:wrapNone/>
              <wp:docPr id="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7CC8B" w14:textId="77777777" w:rsidR="003F6B42" w:rsidRDefault="00000000">
                          <w:pPr>
                            <w:spacing w:before="20"/>
                            <w:ind w:left="20"/>
                            <w:rPr>
                              <w:i/>
                              <w:sz w:val="18"/>
                            </w:rPr>
                          </w:pPr>
                          <w:r>
                            <w:rPr>
                              <w:i/>
                              <w:sz w:val="18"/>
                            </w:rPr>
                            <w:t>eCampus</w:t>
                          </w:r>
                          <w:r>
                            <w:rPr>
                              <w:i/>
                              <w:spacing w:val="-3"/>
                              <w:sz w:val="18"/>
                            </w:rPr>
                            <w:t xml:space="preserve"> </w:t>
                          </w:r>
                          <w:r>
                            <w:rPr>
                              <w:i/>
                              <w:sz w:val="18"/>
                            </w:rPr>
                            <w:t>NZ</w:t>
                          </w:r>
                          <w:r>
                            <w:rPr>
                              <w:i/>
                              <w:spacing w:val="-1"/>
                              <w:sz w:val="18"/>
                            </w:rPr>
                            <w:t xml:space="preserve"> </w:t>
                          </w:r>
                          <w:r>
                            <w:rPr>
                              <w:i/>
                              <w:sz w:val="18"/>
                            </w:rPr>
                            <w:t>Extensions</w:t>
                          </w:r>
                          <w:r>
                            <w:rPr>
                              <w:i/>
                              <w:spacing w:val="-7"/>
                              <w:sz w:val="18"/>
                            </w:rPr>
                            <w:t xml:space="preserve"> </w:t>
                          </w:r>
                          <w:r>
                            <w:rPr>
                              <w:i/>
                              <w:sz w:val="18"/>
                            </w:rPr>
                            <w:t>and Late</w:t>
                          </w:r>
                          <w:r>
                            <w:rPr>
                              <w:i/>
                              <w:spacing w:val="-2"/>
                              <w:sz w:val="18"/>
                            </w:rPr>
                            <w:t xml:space="preserve"> </w:t>
                          </w:r>
                          <w:r>
                            <w:rPr>
                              <w:i/>
                              <w:sz w:val="18"/>
                            </w:rPr>
                            <w:t>Assessment</w:t>
                          </w:r>
                          <w:r>
                            <w:rPr>
                              <w:i/>
                              <w:spacing w:val="-7"/>
                              <w:sz w:val="18"/>
                            </w:rPr>
                            <w:t xml:space="preserve"> </w:t>
                          </w:r>
                          <w:r>
                            <w:rPr>
                              <w:i/>
                              <w:sz w:val="18"/>
                            </w:rPr>
                            <w:t>Policy</w:t>
                          </w:r>
                          <w:r>
                            <w:rPr>
                              <w:i/>
                              <w:spacing w:val="1"/>
                              <w:sz w:val="18"/>
                            </w:rPr>
                            <w:t xml:space="preserve"> </w:t>
                          </w:r>
                          <w:r>
                            <w:rPr>
                              <w:i/>
                              <w:sz w:val="18"/>
                            </w:rPr>
                            <w:t>August</w:t>
                          </w:r>
                          <w:r>
                            <w:rPr>
                              <w:i/>
                              <w:spacing w:val="-2"/>
                              <w:sz w:val="18"/>
                            </w:rPr>
                            <w:t xml:space="preserve"> </w:t>
                          </w:r>
                          <w:r>
                            <w:rPr>
                              <w:i/>
                              <w:spacing w:val="-4"/>
                              <w:sz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74DC3" id="_x0000_t202" coordsize="21600,21600" o:spt="202" path="m,l,21600r21600,l21600,xe">
              <v:stroke joinstyle="miter"/>
              <v:path gradientshapeok="t" o:connecttype="rect"/>
            </v:shapetype>
            <v:shape id="docshape32" o:spid="_x0000_s1027" type="#_x0000_t202" style="position:absolute;margin-left:71.05pt;margin-top:794.15pt;width:237.65pt;height:13pt;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" filled="f" stroked="f">
              <v:textbox inset="0,0,0,0">
                <w:txbxContent>
                  <w:p w14:paraId="7F77CC8B" w14:textId="77777777" w:rsidR="003F6B42" w:rsidRDefault="00000000">
                    <w:pPr>
                      <w:spacing w:before="20"/>
                      <w:ind w:left="20"/>
                      <w:rPr>
                        <w:i/>
                        <w:sz w:val="18"/>
                      </w:rPr>
                    </w:pPr>
                    <w:r>
                      <w:rPr>
                        <w:i/>
                        <w:sz w:val="18"/>
                      </w:rPr>
                      <w:t>eCampus</w:t>
                    </w:r>
                    <w:r>
                      <w:rPr>
                        <w:i/>
                        <w:spacing w:val="-3"/>
                        <w:sz w:val="18"/>
                      </w:rPr>
                      <w:t xml:space="preserve"> </w:t>
                    </w:r>
                    <w:r>
                      <w:rPr>
                        <w:i/>
                        <w:sz w:val="18"/>
                      </w:rPr>
                      <w:t>NZ</w:t>
                    </w:r>
                    <w:r>
                      <w:rPr>
                        <w:i/>
                        <w:spacing w:val="-1"/>
                        <w:sz w:val="18"/>
                      </w:rPr>
                      <w:t xml:space="preserve"> </w:t>
                    </w:r>
                    <w:r>
                      <w:rPr>
                        <w:i/>
                        <w:sz w:val="18"/>
                      </w:rPr>
                      <w:t>Extensions</w:t>
                    </w:r>
                    <w:r>
                      <w:rPr>
                        <w:i/>
                        <w:spacing w:val="-7"/>
                        <w:sz w:val="18"/>
                      </w:rPr>
                      <w:t xml:space="preserve"> </w:t>
                    </w:r>
                    <w:r>
                      <w:rPr>
                        <w:i/>
                        <w:sz w:val="18"/>
                      </w:rPr>
                      <w:t>and Late</w:t>
                    </w:r>
                    <w:r>
                      <w:rPr>
                        <w:i/>
                        <w:spacing w:val="-2"/>
                        <w:sz w:val="18"/>
                      </w:rPr>
                      <w:t xml:space="preserve"> </w:t>
                    </w:r>
                    <w:r>
                      <w:rPr>
                        <w:i/>
                        <w:sz w:val="18"/>
                      </w:rPr>
                      <w:t>Assessment</w:t>
                    </w:r>
                    <w:r>
                      <w:rPr>
                        <w:i/>
                        <w:spacing w:val="-7"/>
                        <w:sz w:val="18"/>
                      </w:rPr>
                      <w:t xml:space="preserve"> </w:t>
                    </w:r>
                    <w:r>
                      <w:rPr>
                        <w:i/>
                        <w:sz w:val="18"/>
                      </w:rPr>
                      <w:t>Policy</w:t>
                    </w:r>
                    <w:r>
                      <w:rPr>
                        <w:i/>
                        <w:spacing w:val="1"/>
                        <w:sz w:val="18"/>
                      </w:rPr>
                      <w:t xml:space="preserve"> </w:t>
                    </w:r>
                    <w:r>
                      <w:rPr>
                        <w:i/>
                        <w:sz w:val="18"/>
                      </w:rPr>
                      <w:t>August</w:t>
                    </w:r>
                    <w:r>
                      <w:rPr>
                        <w:i/>
                        <w:spacing w:val="-2"/>
                        <w:sz w:val="18"/>
                      </w:rPr>
                      <w:t xml:space="preserve"> </w:t>
                    </w:r>
                    <w:r>
                      <w:rPr>
                        <w:i/>
                        <w:spacing w:val="-4"/>
                        <w:sz w:val="18"/>
                      </w:rPr>
                      <w:t>2022</w:t>
                    </w:r>
                  </w:p>
                </w:txbxContent>
              </v:textbox>
              <w10:wrap anchorx="page" anchory="page"/>
            </v:shape>
          </w:pict>
        </mc:Fallback>
      </mc:AlternateContent>
    </w:r>
    <w:r>
      <w:rPr>
        <w:noProof/>
      </w:rPr>
      <mc:AlternateContent>
        <mc:Choice Requires="wps">
          <w:drawing>
            <wp:anchor distT="0" distB="0" distL="114300" distR="114300" simplePos="0" relativeHeight="487284224" behindDoc="1" locked="0" layoutInCell="1" allowOverlap="1" wp14:anchorId="5E3880C7" wp14:editId="2CC4AB55">
              <wp:simplePos x="0" y="0"/>
              <wp:positionH relativeFrom="page">
                <wp:posOffset>6117590</wp:posOffset>
              </wp:positionH>
              <wp:positionV relativeFrom="page">
                <wp:posOffset>10085705</wp:posOffset>
              </wp:positionV>
              <wp:extent cx="547370" cy="165100"/>
              <wp:effectExtent l="0" t="0" r="0" b="0"/>
              <wp:wrapNone/>
              <wp:docPr id="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0AC91" w14:textId="77777777" w:rsidR="003F6B42" w:rsidRDefault="00000000">
                          <w:pPr>
                            <w:spacing w:before="20"/>
                            <w:ind w:left="20"/>
                            <w:rPr>
                              <w:b/>
                              <w:i/>
                              <w:sz w:val="18"/>
                            </w:rPr>
                          </w:pPr>
                          <w:r>
                            <w:rPr>
                              <w:i/>
                              <w:sz w:val="18"/>
                            </w:rPr>
                            <w:t>Page</w:t>
                          </w:r>
                          <w:r>
                            <w:rPr>
                              <w:i/>
                              <w:spacing w:val="1"/>
                              <w:sz w:val="18"/>
                            </w:rPr>
                            <w:t xml:space="preserve"> </w:t>
                          </w:r>
                          <w:r>
                            <w:rPr>
                              <w:b/>
                              <w:i/>
                              <w:sz w:val="18"/>
                            </w:rPr>
                            <w:t xml:space="preserve">8 </w:t>
                          </w:r>
                          <w:r>
                            <w:rPr>
                              <w:i/>
                              <w:sz w:val="18"/>
                            </w:rPr>
                            <w:t>of</w:t>
                          </w:r>
                          <w:r>
                            <w:rPr>
                              <w:i/>
                              <w:spacing w:val="2"/>
                              <w:sz w:val="18"/>
                            </w:rPr>
                            <w:t xml:space="preserve"> </w:t>
                          </w:r>
                          <w:r>
                            <w:rPr>
                              <w:b/>
                              <w:i/>
                              <w:spacing w:val="-10"/>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80C7" id="docshape33" o:spid="_x0000_s1028" type="#_x0000_t202" style="position:absolute;margin-left:481.7pt;margin-top:794.15pt;width:43.1pt;height:13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" filled="f" stroked="f">
              <v:textbox inset="0,0,0,0">
                <w:txbxContent>
                  <w:p w14:paraId="3A40AC91" w14:textId="77777777" w:rsidR="003F6B42" w:rsidRDefault="00000000">
                    <w:pPr>
                      <w:spacing w:before="20"/>
                      <w:ind w:left="20"/>
                      <w:rPr>
                        <w:b/>
                        <w:i/>
                        <w:sz w:val="18"/>
                      </w:rPr>
                    </w:pPr>
                    <w:r>
                      <w:rPr>
                        <w:i/>
                        <w:sz w:val="18"/>
                      </w:rPr>
                      <w:t>Page</w:t>
                    </w:r>
                    <w:r>
                      <w:rPr>
                        <w:i/>
                        <w:spacing w:val="1"/>
                        <w:sz w:val="18"/>
                      </w:rPr>
                      <w:t xml:space="preserve"> </w:t>
                    </w:r>
                    <w:r>
                      <w:rPr>
                        <w:b/>
                        <w:i/>
                        <w:sz w:val="18"/>
                      </w:rPr>
                      <w:t xml:space="preserve">8 </w:t>
                    </w:r>
                    <w:r>
                      <w:rPr>
                        <w:i/>
                        <w:sz w:val="18"/>
                      </w:rPr>
                      <w:t>of</w:t>
                    </w:r>
                    <w:r>
                      <w:rPr>
                        <w:i/>
                        <w:spacing w:val="2"/>
                        <w:sz w:val="18"/>
                      </w:rPr>
                      <w:t xml:space="preserve"> </w:t>
                    </w:r>
                    <w:r>
                      <w:rPr>
                        <w:b/>
                        <w:i/>
                        <w:spacing w:val="-10"/>
                        <w:sz w:val="18"/>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6550" w14:textId="77777777" w:rsidR="002462F8" w:rsidRDefault="002462F8">
      <w:r>
        <w:separator/>
      </w:r>
    </w:p>
  </w:footnote>
  <w:footnote w:type="continuationSeparator" w:id="0">
    <w:p w14:paraId="5747E85F" w14:textId="77777777" w:rsidR="002462F8" w:rsidRDefault="0024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839635"/>
      <w:docPartObj>
        <w:docPartGallery w:val="Page Numbers (Top of Page)"/>
        <w:docPartUnique/>
      </w:docPartObj>
    </w:sdtPr>
    <w:sdtEndPr>
      <w:rPr>
        <w:noProof/>
      </w:rPr>
    </w:sdtEndPr>
    <w:sdtContent>
      <w:p w14:paraId="7D2045A2" w14:textId="7412D70F" w:rsidR="00CE45CE" w:rsidRDefault="00CE45C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882AFE" w14:textId="77777777" w:rsidR="00CE45CE" w:rsidRDefault="00CE45CE">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814"/>
    <w:multiLevelType w:val="multilevel"/>
    <w:tmpl w:val="092AD17A"/>
    <w:lvl w:ilvl="0">
      <w:start w:val="3"/>
      <w:numFmt w:val="decimal"/>
      <w:lvlText w:val="%1"/>
      <w:lvlJc w:val="left"/>
      <w:pPr>
        <w:ind w:left="581" w:hanging="361"/>
        <w:jc w:val="left"/>
      </w:pPr>
      <w:rPr>
        <w:rFonts w:hint="default"/>
        <w:lang w:val="en-US" w:eastAsia="en-US" w:bidi="ar-SA"/>
      </w:rPr>
    </w:lvl>
    <w:lvl w:ilvl="1">
      <w:start w:val="6"/>
      <w:numFmt w:val="decimal"/>
      <w:lvlText w:val="%1.%2"/>
      <w:lvlJc w:val="left"/>
      <w:pPr>
        <w:ind w:left="581" w:hanging="361"/>
        <w:jc w:val="left"/>
      </w:pPr>
      <w:rPr>
        <w:rFonts w:ascii="Calibri" w:eastAsia="Calibri" w:hAnsi="Calibri" w:cs="Calibri" w:hint="default"/>
        <w:b w:val="0"/>
        <w:bCs w:val="0"/>
        <w:i w:val="0"/>
        <w:iCs w:val="0"/>
        <w:color w:val="1F487C"/>
        <w:spacing w:val="-2"/>
        <w:w w:val="100"/>
        <w:sz w:val="22"/>
        <w:szCs w:val="22"/>
        <w:lang w:val="en-US" w:eastAsia="en-US" w:bidi="ar-SA"/>
      </w:rPr>
    </w:lvl>
    <w:lvl w:ilvl="2">
      <w:numFmt w:val="bullet"/>
      <w:lvlText w:val=""/>
      <w:lvlJc w:val="left"/>
      <w:pPr>
        <w:ind w:left="936"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816" w:hanging="360"/>
      </w:pPr>
      <w:rPr>
        <w:rFonts w:hint="default"/>
        <w:lang w:val="en-US" w:eastAsia="en-US" w:bidi="ar-SA"/>
      </w:rPr>
    </w:lvl>
    <w:lvl w:ilvl="4">
      <w:numFmt w:val="bullet"/>
      <w:lvlText w:val="•"/>
      <w:lvlJc w:val="left"/>
      <w:pPr>
        <w:ind w:left="3755" w:hanging="360"/>
      </w:pPr>
      <w:rPr>
        <w:rFonts w:hint="default"/>
        <w:lang w:val="en-US" w:eastAsia="en-US" w:bidi="ar-SA"/>
      </w:rPr>
    </w:lvl>
    <w:lvl w:ilvl="5">
      <w:numFmt w:val="bullet"/>
      <w:lvlText w:val="•"/>
      <w:lvlJc w:val="left"/>
      <w:pPr>
        <w:ind w:left="4693" w:hanging="360"/>
      </w:pPr>
      <w:rPr>
        <w:rFonts w:hint="default"/>
        <w:lang w:val="en-US" w:eastAsia="en-US" w:bidi="ar-SA"/>
      </w:rPr>
    </w:lvl>
    <w:lvl w:ilvl="6">
      <w:numFmt w:val="bullet"/>
      <w:lvlText w:val="•"/>
      <w:lvlJc w:val="left"/>
      <w:pPr>
        <w:ind w:left="5631" w:hanging="360"/>
      </w:pPr>
      <w:rPr>
        <w:rFonts w:hint="default"/>
        <w:lang w:val="en-US" w:eastAsia="en-US" w:bidi="ar-SA"/>
      </w:rPr>
    </w:lvl>
    <w:lvl w:ilvl="7">
      <w:numFmt w:val="bullet"/>
      <w:lvlText w:val="•"/>
      <w:lvlJc w:val="left"/>
      <w:pPr>
        <w:ind w:left="6570" w:hanging="360"/>
      </w:pPr>
      <w:rPr>
        <w:rFonts w:hint="default"/>
        <w:lang w:val="en-US" w:eastAsia="en-US" w:bidi="ar-SA"/>
      </w:rPr>
    </w:lvl>
    <w:lvl w:ilvl="8">
      <w:numFmt w:val="bullet"/>
      <w:lvlText w:val="•"/>
      <w:lvlJc w:val="left"/>
      <w:pPr>
        <w:ind w:left="7508" w:hanging="360"/>
      </w:pPr>
      <w:rPr>
        <w:rFonts w:hint="default"/>
        <w:lang w:val="en-US" w:eastAsia="en-US" w:bidi="ar-SA"/>
      </w:rPr>
    </w:lvl>
  </w:abstractNum>
  <w:abstractNum w:abstractNumId="1" w15:restartNumberingAfterBreak="0">
    <w:nsid w:val="04544652"/>
    <w:multiLevelType w:val="hybridMultilevel"/>
    <w:tmpl w:val="F7565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2735DD"/>
    <w:multiLevelType w:val="hybridMultilevel"/>
    <w:tmpl w:val="F31E7774"/>
    <w:lvl w:ilvl="0" w:tplc="14090019">
      <w:start w:val="1"/>
      <w:numFmt w:val="lowerLetter"/>
      <w:lvlText w:val="%1."/>
      <w:lvlJc w:val="left"/>
      <w:pPr>
        <w:ind w:left="720" w:hanging="360"/>
      </w:pPr>
    </w:lvl>
    <w:lvl w:ilvl="1" w:tplc="28825762">
      <w:start w:val="1"/>
      <w:numFmt w:val="lowerLetter"/>
      <w:lvlText w:val="%2)"/>
      <w:lvlJc w:val="left"/>
      <w:pPr>
        <w:ind w:left="2018" w:hanging="938"/>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4925A50"/>
    <w:multiLevelType w:val="multilevel"/>
    <w:tmpl w:val="06DC7A86"/>
    <w:lvl w:ilvl="0">
      <w:start w:val="4"/>
      <w:numFmt w:val="decimal"/>
      <w:lvlText w:val="%1"/>
      <w:lvlJc w:val="left"/>
      <w:pPr>
        <w:ind w:left="480" w:hanging="361"/>
        <w:jc w:val="left"/>
      </w:pPr>
      <w:rPr>
        <w:rFonts w:hint="default"/>
        <w:lang w:val="en-US" w:eastAsia="en-US" w:bidi="ar-SA"/>
      </w:rPr>
    </w:lvl>
    <w:lvl w:ilvl="1">
      <w:start w:val="1"/>
      <w:numFmt w:val="decimal"/>
      <w:lvlText w:val="%1.%2"/>
      <w:lvlJc w:val="left"/>
      <w:pPr>
        <w:ind w:left="480" w:hanging="361"/>
        <w:jc w:val="left"/>
      </w:pPr>
      <w:rPr>
        <w:rFonts w:ascii="Calibri" w:eastAsia="Calibri" w:hAnsi="Calibri" w:cs="Calibri" w:hint="default"/>
        <w:b w:val="0"/>
        <w:bCs w:val="0"/>
        <w:i w:val="0"/>
        <w:iCs w:val="0"/>
        <w:color w:val="1F487C"/>
        <w:spacing w:val="-2"/>
        <w:w w:val="100"/>
        <w:sz w:val="22"/>
        <w:szCs w:val="22"/>
        <w:lang w:val="en-US" w:eastAsia="en-US" w:bidi="ar-SA"/>
      </w:rPr>
    </w:lvl>
    <w:lvl w:ilvl="2">
      <w:numFmt w:val="bullet"/>
      <w:lvlText w:val="•"/>
      <w:lvlJc w:val="left"/>
      <w:pPr>
        <w:ind w:left="3552" w:hanging="361"/>
      </w:pPr>
      <w:rPr>
        <w:rFonts w:hint="default"/>
        <w:lang w:val="en-US" w:eastAsia="en-US" w:bidi="ar-SA"/>
      </w:rPr>
    </w:lvl>
    <w:lvl w:ilvl="3">
      <w:numFmt w:val="bullet"/>
      <w:lvlText w:val="•"/>
      <w:lvlJc w:val="left"/>
      <w:pPr>
        <w:ind w:left="5088" w:hanging="361"/>
      </w:pPr>
      <w:rPr>
        <w:rFonts w:hint="default"/>
        <w:lang w:val="en-US" w:eastAsia="en-US" w:bidi="ar-SA"/>
      </w:rPr>
    </w:lvl>
    <w:lvl w:ilvl="4">
      <w:numFmt w:val="bullet"/>
      <w:lvlText w:val="•"/>
      <w:lvlJc w:val="left"/>
      <w:pPr>
        <w:ind w:left="6624" w:hanging="361"/>
      </w:pPr>
      <w:rPr>
        <w:rFonts w:hint="default"/>
        <w:lang w:val="en-US" w:eastAsia="en-US" w:bidi="ar-SA"/>
      </w:rPr>
    </w:lvl>
    <w:lvl w:ilvl="5">
      <w:numFmt w:val="bullet"/>
      <w:lvlText w:val="•"/>
      <w:lvlJc w:val="left"/>
      <w:pPr>
        <w:ind w:left="8160" w:hanging="361"/>
      </w:pPr>
      <w:rPr>
        <w:rFonts w:hint="default"/>
        <w:lang w:val="en-US" w:eastAsia="en-US" w:bidi="ar-SA"/>
      </w:rPr>
    </w:lvl>
    <w:lvl w:ilvl="6">
      <w:numFmt w:val="bullet"/>
      <w:lvlText w:val="•"/>
      <w:lvlJc w:val="left"/>
      <w:pPr>
        <w:ind w:left="9696" w:hanging="361"/>
      </w:pPr>
      <w:rPr>
        <w:rFonts w:hint="default"/>
        <w:lang w:val="en-US" w:eastAsia="en-US" w:bidi="ar-SA"/>
      </w:rPr>
    </w:lvl>
    <w:lvl w:ilvl="7">
      <w:numFmt w:val="bullet"/>
      <w:lvlText w:val="•"/>
      <w:lvlJc w:val="left"/>
      <w:pPr>
        <w:ind w:left="11232" w:hanging="361"/>
      </w:pPr>
      <w:rPr>
        <w:rFonts w:hint="default"/>
        <w:lang w:val="en-US" w:eastAsia="en-US" w:bidi="ar-SA"/>
      </w:rPr>
    </w:lvl>
    <w:lvl w:ilvl="8">
      <w:numFmt w:val="bullet"/>
      <w:lvlText w:val="•"/>
      <w:lvlJc w:val="left"/>
      <w:pPr>
        <w:ind w:left="12768" w:hanging="361"/>
      </w:pPr>
      <w:rPr>
        <w:rFonts w:hint="default"/>
        <w:lang w:val="en-US" w:eastAsia="en-US" w:bidi="ar-SA"/>
      </w:rPr>
    </w:lvl>
  </w:abstractNum>
  <w:abstractNum w:abstractNumId="4" w15:restartNumberingAfterBreak="0">
    <w:nsid w:val="1AD460AB"/>
    <w:multiLevelType w:val="hybridMultilevel"/>
    <w:tmpl w:val="93EE76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0E6CAF"/>
    <w:multiLevelType w:val="multilevel"/>
    <w:tmpl w:val="11984688"/>
    <w:lvl w:ilvl="0">
      <w:start w:val="1"/>
      <w:numFmt w:val="decimal"/>
      <w:lvlText w:val="%1."/>
      <w:lvlJc w:val="left"/>
      <w:pPr>
        <w:ind w:left="1181" w:hanging="480"/>
        <w:jc w:val="left"/>
      </w:pPr>
      <w:rPr>
        <w:rFonts w:ascii="Calibri" w:eastAsia="Calibri" w:hAnsi="Calibri" w:cs="Calibri" w:hint="default"/>
        <w:b w:val="0"/>
        <w:bCs w:val="0"/>
        <w:i w:val="0"/>
        <w:iCs w:val="0"/>
        <w:spacing w:val="-2"/>
        <w:w w:val="100"/>
        <w:sz w:val="22"/>
        <w:szCs w:val="22"/>
        <w:lang w:val="en-US" w:eastAsia="en-US" w:bidi="ar-SA"/>
      </w:rPr>
    </w:lvl>
    <w:lvl w:ilvl="1">
      <w:start w:val="1"/>
      <w:numFmt w:val="decimal"/>
      <w:lvlText w:val="%1.%2"/>
      <w:lvlJc w:val="left"/>
      <w:pPr>
        <w:ind w:left="1181" w:hanging="721"/>
        <w:jc w:val="left"/>
      </w:pPr>
      <w:rPr>
        <w:rFonts w:ascii="Calibri" w:eastAsia="Calibri" w:hAnsi="Calibri" w:cs="Calibri" w:hint="default"/>
        <w:b/>
        <w:bCs/>
        <w:i w:val="0"/>
        <w:iCs w:val="0"/>
        <w:spacing w:val="-2"/>
        <w:w w:val="100"/>
        <w:sz w:val="22"/>
        <w:szCs w:val="22"/>
        <w:lang w:val="en-US" w:eastAsia="en-US" w:bidi="ar-SA"/>
      </w:rPr>
    </w:lvl>
    <w:lvl w:ilvl="2">
      <w:numFmt w:val="bullet"/>
      <w:lvlText w:val="•"/>
      <w:lvlJc w:val="left"/>
      <w:pPr>
        <w:ind w:left="2821" w:hanging="721"/>
      </w:pPr>
      <w:rPr>
        <w:rFonts w:hint="default"/>
        <w:lang w:val="en-US" w:eastAsia="en-US" w:bidi="ar-SA"/>
      </w:rPr>
    </w:lvl>
    <w:lvl w:ilvl="3">
      <w:numFmt w:val="bullet"/>
      <w:lvlText w:val="•"/>
      <w:lvlJc w:val="left"/>
      <w:pPr>
        <w:ind w:left="3641" w:hanging="721"/>
      </w:pPr>
      <w:rPr>
        <w:rFonts w:hint="default"/>
        <w:lang w:val="en-US" w:eastAsia="en-US" w:bidi="ar-SA"/>
      </w:rPr>
    </w:lvl>
    <w:lvl w:ilvl="4">
      <w:numFmt w:val="bullet"/>
      <w:lvlText w:val="•"/>
      <w:lvlJc w:val="left"/>
      <w:pPr>
        <w:ind w:left="4462" w:hanging="721"/>
      </w:pPr>
      <w:rPr>
        <w:rFonts w:hint="default"/>
        <w:lang w:val="en-US" w:eastAsia="en-US" w:bidi="ar-SA"/>
      </w:rPr>
    </w:lvl>
    <w:lvl w:ilvl="5">
      <w:numFmt w:val="bullet"/>
      <w:lvlText w:val="•"/>
      <w:lvlJc w:val="left"/>
      <w:pPr>
        <w:ind w:left="5282" w:hanging="721"/>
      </w:pPr>
      <w:rPr>
        <w:rFonts w:hint="default"/>
        <w:lang w:val="en-US" w:eastAsia="en-US" w:bidi="ar-SA"/>
      </w:rPr>
    </w:lvl>
    <w:lvl w:ilvl="6">
      <w:numFmt w:val="bullet"/>
      <w:lvlText w:val="•"/>
      <w:lvlJc w:val="left"/>
      <w:pPr>
        <w:ind w:left="6103" w:hanging="721"/>
      </w:pPr>
      <w:rPr>
        <w:rFonts w:hint="default"/>
        <w:lang w:val="en-US" w:eastAsia="en-US" w:bidi="ar-SA"/>
      </w:rPr>
    </w:lvl>
    <w:lvl w:ilvl="7">
      <w:numFmt w:val="bullet"/>
      <w:lvlText w:val="•"/>
      <w:lvlJc w:val="left"/>
      <w:pPr>
        <w:ind w:left="6923" w:hanging="721"/>
      </w:pPr>
      <w:rPr>
        <w:rFonts w:hint="default"/>
        <w:lang w:val="en-US" w:eastAsia="en-US" w:bidi="ar-SA"/>
      </w:rPr>
    </w:lvl>
    <w:lvl w:ilvl="8">
      <w:numFmt w:val="bullet"/>
      <w:lvlText w:val="•"/>
      <w:lvlJc w:val="left"/>
      <w:pPr>
        <w:ind w:left="7744" w:hanging="721"/>
      </w:pPr>
      <w:rPr>
        <w:rFonts w:hint="default"/>
        <w:lang w:val="en-US" w:eastAsia="en-US" w:bidi="ar-SA"/>
      </w:rPr>
    </w:lvl>
  </w:abstractNum>
  <w:abstractNum w:abstractNumId="6" w15:restartNumberingAfterBreak="0">
    <w:nsid w:val="1F4831E5"/>
    <w:multiLevelType w:val="hybridMultilevel"/>
    <w:tmpl w:val="BF3AB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8A5321"/>
    <w:multiLevelType w:val="hybridMultilevel"/>
    <w:tmpl w:val="3D16E4EA"/>
    <w:lvl w:ilvl="0" w:tplc="837EFF4A">
      <w:numFmt w:val="bullet"/>
      <w:lvlText w:val=""/>
      <w:lvlJc w:val="left"/>
      <w:pPr>
        <w:ind w:left="941" w:hanging="360"/>
      </w:pPr>
      <w:rPr>
        <w:rFonts w:ascii="Symbol" w:eastAsia="Symbol" w:hAnsi="Symbol" w:cs="Symbol" w:hint="default"/>
        <w:b w:val="0"/>
        <w:bCs w:val="0"/>
        <w:i w:val="0"/>
        <w:iCs w:val="0"/>
        <w:w w:val="100"/>
        <w:sz w:val="22"/>
        <w:szCs w:val="22"/>
        <w:lang w:val="en-US" w:eastAsia="en-US" w:bidi="ar-SA"/>
      </w:rPr>
    </w:lvl>
    <w:lvl w:ilvl="1" w:tplc="7896B1B2">
      <w:numFmt w:val="bullet"/>
      <w:lvlText w:val="•"/>
      <w:lvlJc w:val="left"/>
      <w:pPr>
        <w:ind w:left="1784" w:hanging="360"/>
      </w:pPr>
      <w:rPr>
        <w:rFonts w:hint="default"/>
        <w:lang w:val="en-US" w:eastAsia="en-US" w:bidi="ar-SA"/>
      </w:rPr>
    </w:lvl>
    <w:lvl w:ilvl="2" w:tplc="97041BB8">
      <w:numFmt w:val="bullet"/>
      <w:lvlText w:val="•"/>
      <w:lvlJc w:val="left"/>
      <w:pPr>
        <w:ind w:left="2629" w:hanging="360"/>
      </w:pPr>
      <w:rPr>
        <w:rFonts w:hint="default"/>
        <w:lang w:val="en-US" w:eastAsia="en-US" w:bidi="ar-SA"/>
      </w:rPr>
    </w:lvl>
    <w:lvl w:ilvl="3" w:tplc="DFE6333A">
      <w:numFmt w:val="bullet"/>
      <w:lvlText w:val="•"/>
      <w:lvlJc w:val="left"/>
      <w:pPr>
        <w:ind w:left="3473" w:hanging="360"/>
      </w:pPr>
      <w:rPr>
        <w:rFonts w:hint="default"/>
        <w:lang w:val="en-US" w:eastAsia="en-US" w:bidi="ar-SA"/>
      </w:rPr>
    </w:lvl>
    <w:lvl w:ilvl="4" w:tplc="9EC804C0">
      <w:numFmt w:val="bullet"/>
      <w:lvlText w:val="•"/>
      <w:lvlJc w:val="left"/>
      <w:pPr>
        <w:ind w:left="4318" w:hanging="360"/>
      </w:pPr>
      <w:rPr>
        <w:rFonts w:hint="default"/>
        <w:lang w:val="en-US" w:eastAsia="en-US" w:bidi="ar-SA"/>
      </w:rPr>
    </w:lvl>
    <w:lvl w:ilvl="5" w:tplc="B8C6299E">
      <w:numFmt w:val="bullet"/>
      <w:lvlText w:val="•"/>
      <w:lvlJc w:val="left"/>
      <w:pPr>
        <w:ind w:left="5162" w:hanging="360"/>
      </w:pPr>
      <w:rPr>
        <w:rFonts w:hint="default"/>
        <w:lang w:val="en-US" w:eastAsia="en-US" w:bidi="ar-SA"/>
      </w:rPr>
    </w:lvl>
    <w:lvl w:ilvl="6" w:tplc="E822E13E">
      <w:numFmt w:val="bullet"/>
      <w:lvlText w:val="•"/>
      <w:lvlJc w:val="left"/>
      <w:pPr>
        <w:ind w:left="6007" w:hanging="360"/>
      </w:pPr>
      <w:rPr>
        <w:rFonts w:hint="default"/>
        <w:lang w:val="en-US" w:eastAsia="en-US" w:bidi="ar-SA"/>
      </w:rPr>
    </w:lvl>
    <w:lvl w:ilvl="7" w:tplc="B0B81E46">
      <w:numFmt w:val="bullet"/>
      <w:lvlText w:val="•"/>
      <w:lvlJc w:val="left"/>
      <w:pPr>
        <w:ind w:left="6851" w:hanging="360"/>
      </w:pPr>
      <w:rPr>
        <w:rFonts w:hint="default"/>
        <w:lang w:val="en-US" w:eastAsia="en-US" w:bidi="ar-SA"/>
      </w:rPr>
    </w:lvl>
    <w:lvl w:ilvl="8" w:tplc="D0D061AA">
      <w:numFmt w:val="bullet"/>
      <w:lvlText w:val="•"/>
      <w:lvlJc w:val="left"/>
      <w:pPr>
        <w:ind w:left="7696" w:hanging="360"/>
      </w:pPr>
      <w:rPr>
        <w:rFonts w:hint="default"/>
        <w:lang w:val="en-US" w:eastAsia="en-US" w:bidi="ar-SA"/>
      </w:rPr>
    </w:lvl>
  </w:abstractNum>
  <w:abstractNum w:abstractNumId="8" w15:restartNumberingAfterBreak="0">
    <w:nsid w:val="2EF2189B"/>
    <w:multiLevelType w:val="multilevel"/>
    <w:tmpl w:val="15C48300"/>
    <w:lvl w:ilvl="0">
      <w:start w:val="4"/>
      <w:numFmt w:val="decimal"/>
      <w:lvlText w:val="%1"/>
      <w:lvlJc w:val="left"/>
      <w:pPr>
        <w:ind w:left="590" w:hanging="361"/>
        <w:jc w:val="left"/>
      </w:pPr>
      <w:rPr>
        <w:rFonts w:hint="default"/>
        <w:lang w:val="en-US" w:eastAsia="en-US" w:bidi="ar-SA"/>
      </w:rPr>
    </w:lvl>
    <w:lvl w:ilvl="1">
      <w:start w:val="2"/>
      <w:numFmt w:val="decimal"/>
      <w:lvlText w:val="%1.%2"/>
      <w:lvlJc w:val="left"/>
      <w:pPr>
        <w:ind w:left="590" w:hanging="361"/>
        <w:jc w:val="left"/>
      </w:pPr>
      <w:rPr>
        <w:rFonts w:ascii="Calibri" w:eastAsia="Calibri" w:hAnsi="Calibri" w:cs="Calibri" w:hint="default"/>
        <w:b w:val="0"/>
        <w:bCs w:val="0"/>
        <w:i w:val="0"/>
        <w:iCs w:val="0"/>
        <w:color w:val="1F487C"/>
        <w:spacing w:val="-2"/>
        <w:w w:val="100"/>
        <w:sz w:val="22"/>
        <w:szCs w:val="22"/>
        <w:lang w:val="en-US" w:eastAsia="en-US" w:bidi="ar-SA"/>
      </w:rPr>
    </w:lvl>
    <w:lvl w:ilvl="2">
      <w:numFmt w:val="bullet"/>
      <w:lvlText w:val=""/>
      <w:lvlJc w:val="left"/>
      <w:pPr>
        <w:ind w:left="821" w:hanging="360"/>
      </w:pPr>
      <w:rPr>
        <w:rFonts w:ascii="Symbol" w:eastAsia="Symbol" w:hAnsi="Symbol" w:cs="Symbol" w:hint="default"/>
        <w:w w:val="100"/>
        <w:lang w:val="en-US" w:eastAsia="en-US" w:bidi="ar-SA"/>
      </w:rPr>
    </w:lvl>
    <w:lvl w:ilvl="3">
      <w:numFmt w:val="bullet"/>
      <w:lvlText w:val=""/>
      <w:lvlJc w:val="left"/>
      <w:pPr>
        <w:ind w:left="1541"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3446" w:hanging="360"/>
      </w:pPr>
      <w:rPr>
        <w:rFonts w:hint="default"/>
        <w:lang w:val="en-US" w:eastAsia="en-US" w:bidi="ar-SA"/>
      </w:rPr>
    </w:lvl>
    <w:lvl w:ilvl="5">
      <w:numFmt w:val="bullet"/>
      <w:lvlText w:val="•"/>
      <w:lvlJc w:val="left"/>
      <w:pPr>
        <w:ind w:left="4399" w:hanging="360"/>
      </w:pPr>
      <w:rPr>
        <w:rFonts w:hint="default"/>
        <w:lang w:val="en-US" w:eastAsia="en-US" w:bidi="ar-SA"/>
      </w:rPr>
    </w:lvl>
    <w:lvl w:ilvl="6">
      <w:numFmt w:val="bullet"/>
      <w:lvlText w:val="•"/>
      <w:lvlJc w:val="left"/>
      <w:pPr>
        <w:ind w:left="5352" w:hanging="360"/>
      </w:pPr>
      <w:rPr>
        <w:rFonts w:hint="default"/>
        <w:lang w:val="en-US" w:eastAsia="en-US" w:bidi="ar-SA"/>
      </w:rPr>
    </w:lvl>
    <w:lvl w:ilvl="7">
      <w:numFmt w:val="bullet"/>
      <w:lvlText w:val="•"/>
      <w:lvlJc w:val="left"/>
      <w:pPr>
        <w:ind w:left="6305" w:hanging="360"/>
      </w:pPr>
      <w:rPr>
        <w:rFonts w:hint="default"/>
        <w:lang w:val="en-US" w:eastAsia="en-US" w:bidi="ar-SA"/>
      </w:rPr>
    </w:lvl>
    <w:lvl w:ilvl="8">
      <w:numFmt w:val="bullet"/>
      <w:lvlText w:val="•"/>
      <w:lvlJc w:val="left"/>
      <w:pPr>
        <w:ind w:left="7258" w:hanging="360"/>
      </w:pPr>
      <w:rPr>
        <w:rFonts w:hint="default"/>
        <w:lang w:val="en-US" w:eastAsia="en-US" w:bidi="ar-SA"/>
      </w:rPr>
    </w:lvl>
  </w:abstractNum>
  <w:abstractNum w:abstractNumId="9" w15:restartNumberingAfterBreak="0">
    <w:nsid w:val="37E3373C"/>
    <w:multiLevelType w:val="hybridMultilevel"/>
    <w:tmpl w:val="5B344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708414"/>
    <w:multiLevelType w:val="hybridMultilevel"/>
    <w:tmpl w:val="7ADCAA40"/>
    <w:lvl w:ilvl="0" w:tplc="C55E481E">
      <w:start w:val="1"/>
      <w:numFmt w:val="lowerLetter"/>
      <w:lvlText w:val="%1)"/>
      <w:lvlJc w:val="left"/>
      <w:pPr>
        <w:ind w:left="941" w:hanging="360"/>
        <w:jc w:val="left"/>
      </w:pPr>
      <w:rPr>
        <w:rFonts w:ascii="Calibri" w:eastAsia="Calibri" w:hAnsi="Calibri" w:cs="Calibri" w:hint="default"/>
        <w:b w:val="0"/>
        <w:bCs w:val="0"/>
        <w:i w:val="0"/>
        <w:iCs w:val="0"/>
        <w:spacing w:val="-1"/>
        <w:w w:val="100"/>
        <w:sz w:val="22"/>
        <w:szCs w:val="22"/>
        <w:lang w:val="en-US" w:eastAsia="en-US" w:bidi="ar-SA"/>
      </w:rPr>
    </w:lvl>
    <w:lvl w:ilvl="1" w:tplc="F42C07CE">
      <w:start w:val="1"/>
      <w:numFmt w:val="decimal"/>
      <w:lvlText w:val="%2."/>
      <w:lvlJc w:val="left"/>
      <w:pPr>
        <w:ind w:left="941" w:hanging="360"/>
        <w:jc w:val="left"/>
      </w:pPr>
      <w:rPr>
        <w:rFonts w:ascii="Calibri" w:eastAsia="Calibri" w:hAnsi="Calibri" w:cs="Calibri" w:hint="default"/>
        <w:b w:val="0"/>
        <w:bCs w:val="0"/>
        <w:i w:val="0"/>
        <w:iCs w:val="0"/>
        <w:spacing w:val="-2"/>
        <w:w w:val="100"/>
        <w:sz w:val="22"/>
        <w:szCs w:val="22"/>
        <w:lang w:val="en-US" w:eastAsia="en-US" w:bidi="ar-SA"/>
      </w:rPr>
    </w:lvl>
    <w:lvl w:ilvl="2" w:tplc="B84E3878">
      <w:numFmt w:val="bullet"/>
      <w:lvlText w:val="•"/>
      <w:lvlJc w:val="left"/>
      <w:pPr>
        <w:ind w:left="2629" w:hanging="360"/>
      </w:pPr>
      <w:rPr>
        <w:rFonts w:hint="default"/>
        <w:lang w:val="en-US" w:eastAsia="en-US" w:bidi="ar-SA"/>
      </w:rPr>
    </w:lvl>
    <w:lvl w:ilvl="3" w:tplc="AF26E258">
      <w:numFmt w:val="bullet"/>
      <w:lvlText w:val="•"/>
      <w:lvlJc w:val="left"/>
      <w:pPr>
        <w:ind w:left="3473" w:hanging="360"/>
      </w:pPr>
      <w:rPr>
        <w:rFonts w:hint="default"/>
        <w:lang w:val="en-US" w:eastAsia="en-US" w:bidi="ar-SA"/>
      </w:rPr>
    </w:lvl>
    <w:lvl w:ilvl="4" w:tplc="FBEAC4A8">
      <w:numFmt w:val="bullet"/>
      <w:lvlText w:val="•"/>
      <w:lvlJc w:val="left"/>
      <w:pPr>
        <w:ind w:left="4318" w:hanging="360"/>
      </w:pPr>
      <w:rPr>
        <w:rFonts w:hint="default"/>
        <w:lang w:val="en-US" w:eastAsia="en-US" w:bidi="ar-SA"/>
      </w:rPr>
    </w:lvl>
    <w:lvl w:ilvl="5" w:tplc="D9C01A50">
      <w:numFmt w:val="bullet"/>
      <w:lvlText w:val="•"/>
      <w:lvlJc w:val="left"/>
      <w:pPr>
        <w:ind w:left="5162" w:hanging="360"/>
      </w:pPr>
      <w:rPr>
        <w:rFonts w:hint="default"/>
        <w:lang w:val="en-US" w:eastAsia="en-US" w:bidi="ar-SA"/>
      </w:rPr>
    </w:lvl>
    <w:lvl w:ilvl="6" w:tplc="EA101CD8">
      <w:numFmt w:val="bullet"/>
      <w:lvlText w:val="•"/>
      <w:lvlJc w:val="left"/>
      <w:pPr>
        <w:ind w:left="6007" w:hanging="360"/>
      </w:pPr>
      <w:rPr>
        <w:rFonts w:hint="default"/>
        <w:lang w:val="en-US" w:eastAsia="en-US" w:bidi="ar-SA"/>
      </w:rPr>
    </w:lvl>
    <w:lvl w:ilvl="7" w:tplc="D046C148">
      <w:numFmt w:val="bullet"/>
      <w:lvlText w:val="•"/>
      <w:lvlJc w:val="left"/>
      <w:pPr>
        <w:ind w:left="6851" w:hanging="360"/>
      </w:pPr>
      <w:rPr>
        <w:rFonts w:hint="default"/>
        <w:lang w:val="en-US" w:eastAsia="en-US" w:bidi="ar-SA"/>
      </w:rPr>
    </w:lvl>
    <w:lvl w:ilvl="8" w:tplc="6C8839D6">
      <w:numFmt w:val="bullet"/>
      <w:lvlText w:val="•"/>
      <w:lvlJc w:val="left"/>
      <w:pPr>
        <w:ind w:left="7696" w:hanging="360"/>
      </w:pPr>
      <w:rPr>
        <w:rFonts w:hint="default"/>
        <w:lang w:val="en-US" w:eastAsia="en-US" w:bidi="ar-SA"/>
      </w:rPr>
    </w:lvl>
  </w:abstractNum>
  <w:abstractNum w:abstractNumId="11" w15:restartNumberingAfterBreak="0">
    <w:nsid w:val="3D0930FE"/>
    <w:multiLevelType w:val="multilevel"/>
    <w:tmpl w:val="A7F02B24"/>
    <w:lvl w:ilvl="0">
      <w:start w:val="3"/>
      <w:numFmt w:val="decimal"/>
      <w:lvlText w:val="%1"/>
      <w:lvlJc w:val="left"/>
      <w:pPr>
        <w:ind w:left="480" w:hanging="361"/>
        <w:jc w:val="left"/>
      </w:pPr>
      <w:rPr>
        <w:rFonts w:hint="default"/>
        <w:lang w:val="en-US" w:eastAsia="en-US" w:bidi="ar-SA"/>
      </w:rPr>
    </w:lvl>
    <w:lvl w:ilvl="1">
      <w:start w:val="2"/>
      <w:numFmt w:val="decimal"/>
      <w:lvlText w:val="%1.%2"/>
      <w:lvlJc w:val="left"/>
      <w:pPr>
        <w:ind w:left="480" w:hanging="361"/>
        <w:jc w:val="left"/>
      </w:pPr>
      <w:rPr>
        <w:rFonts w:ascii="Calibri" w:eastAsia="Calibri" w:hAnsi="Calibri" w:cs="Calibri" w:hint="default"/>
        <w:b w:val="0"/>
        <w:bCs w:val="0"/>
        <w:i w:val="0"/>
        <w:iCs w:val="0"/>
        <w:color w:val="1F487C"/>
        <w:spacing w:val="-2"/>
        <w:w w:val="100"/>
        <w:sz w:val="22"/>
        <w:szCs w:val="22"/>
        <w:lang w:val="en-US" w:eastAsia="en-US" w:bidi="ar-SA"/>
      </w:rPr>
    </w:lvl>
    <w:lvl w:ilvl="2">
      <w:numFmt w:val="bullet"/>
      <w:lvlText w:val="•"/>
      <w:lvlJc w:val="left"/>
      <w:pPr>
        <w:ind w:left="2219" w:hanging="361"/>
      </w:pPr>
      <w:rPr>
        <w:rFonts w:hint="default"/>
        <w:lang w:val="en-US" w:eastAsia="en-US" w:bidi="ar-SA"/>
      </w:rPr>
    </w:lvl>
    <w:lvl w:ilvl="3">
      <w:numFmt w:val="bullet"/>
      <w:lvlText w:val="•"/>
      <w:lvlJc w:val="left"/>
      <w:pPr>
        <w:ind w:left="3089" w:hanging="361"/>
      </w:pPr>
      <w:rPr>
        <w:rFonts w:hint="default"/>
        <w:lang w:val="en-US" w:eastAsia="en-US" w:bidi="ar-SA"/>
      </w:rPr>
    </w:lvl>
    <w:lvl w:ilvl="4">
      <w:numFmt w:val="bullet"/>
      <w:lvlText w:val="•"/>
      <w:lvlJc w:val="left"/>
      <w:pPr>
        <w:ind w:left="3959" w:hanging="361"/>
      </w:pPr>
      <w:rPr>
        <w:rFonts w:hint="default"/>
        <w:lang w:val="en-US" w:eastAsia="en-US" w:bidi="ar-SA"/>
      </w:rPr>
    </w:lvl>
    <w:lvl w:ilvl="5">
      <w:numFmt w:val="bullet"/>
      <w:lvlText w:val="•"/>
      <w:lvlJc w:val="left"/>
      <w:pPr>
        <w:ind w:left="4829" w:hanging="361"/>
      </w:pPr>
      <w:rPr>
        <w:rFonts w:hint="default"/>
        <w:lang w:val="en-US" w:eastAsia="en-US" w:bidi="ar-SA"/>
      </w:rPr>
    </w:lvl>
    <w:lvl w:ilvl="6">
      <w:numFmt w:val="bullet"/>
      <w:lvlText w:val="•"/>
      <w:lvlJc w:val="left"/>
      <w:pPr>
        <w:ind w:left="5699" w:hanging="361"/>
      </w:pPr>
      <w:rPr>
        <w:rFonts w:hint="default"/>
        <w:lang w:val="en-US" w:eastAsia="en-US" w:bidi="ar-SA"/>
      </w:rPr>
    </w:lvl>
    <w:lvl w:ilvl="7">
      <w:numFmt w:val="bullet"/>
      <w:lvlText w:val="•"/>
      <w:lvlJc w:val="left"/>
      <w:pPr>
        <w:ind w:left="6569" w:hanging="361"/>
      </w:pPr>
      <w:rPr>
        <w:rFonts w:hint="default"/>
        <w:lang w:val="en-US" w:eastAsia="en-US" w:bidi="ar-SA"/>
      </w:rPr>
    </w:lvl>
    <w:lvl w:ilvl="8">
      <w:numFmt w:val="bullet"/>
      <w:lvlText w:val="•"/>
      <w:lvlJc w:val="left"/>
      <w:pPr>
        <w:ind w:left="7439" w:hanging="361"/>
      </w:pPr>
      <w:rPr>
        <w:rFonts w:hint="default"/>
        <w:lang w:val="en-US" w:eastAsia="en-US" w:bidi="ar-SA"/>
      </w:rPr>
    </w:lvl>
  </w:abstractNum>
  <w:abstractNum w:abstractNumId="12" w15:restartNumberingAfterBreak="0">
    <w:nsid w:val="3E6745B2"/>
    <w:multiLevelType w:val="hybridMultilevel"/>
    <w:tmpl w:val="DBDE8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53E143"/>
    <w:multiLevelType w:val="multilevel"/>
    <w:tmpl w:val="1090A168"/>
    <w:lvl w:ilvl="0">
      <w:start w:val="1"/>
      <w:numFmt w:val="decimal"/>
      <w:lvlText w:val="%1."/>
      <w:lvlJc w:val="left"/>
      <w:pPr>
        <w:ind w:left="1146" w:hanging="390"/>
        <w:jc w:val="left"/>
      </w:pPr>
      <w:rPr>
        <w:rFonts w:ascii="Calibri" w:eastAsia="Calibri" w:hAnsi="Calibri" w:cs="Calibri" w:hint="default"/>
        <w:b/>
        <w:bCs/>
        <w:i w:val="0"/>
        <w:iCs w:val="0"/>
        <w:color w:val="FFFFFF"/>
        <w:spacing w:val="-2"/>
        <w:w w:val="100"/>
        <w:sz w:val="28"/>
        <w:szCs w:val="28"/>
        <w:shd w:val="clear" w:color="auto" w:fill="001F5F"/>
        <w:lang w:val="en-US" w:eastAsia="en-US" w:bidi="ar-SA"/>
      </w:rPr>
    </w:lvl>
    <w:lvl w:ilvl="1">
      <w:start w:val="1"/>
      <w:numFmt w:val="decimal"/>
      <w:lvlText w:val="%1.%2"/>
      <w:lvlJc w:val="left"/>
      <w:pPr>
        <w:ind w:left="581" w:hanging="361"/>
        <w:jc w:val="left"/>
      </w:pPr>
      <w:rPr>
        <w:rFonts w:ascii="Calibri" w:eastAsia="Calibri" w:hAnsi="Calibri" w:cs="Calibri" w:hint="default"/>
        <w:b w:val="0"/>
        <w:bCs w:val="0"/>
        <w:i w:val="0"/>
        <w:iCs w:val="0"/>
        <w:color w:val="1F487C"/>
        <w:spacing w:val="-2"/>
        <w:w w:val="100"/>
        <w:sz w:val="22"/>
        <w:szCs w:val="22"/>
        <w:lang w:val="en-US" w:eastAsia="en-US" w:bidi="ar-SA"/>
      </w:rPr>
    </w:lvl>
    <w:lvl w:ilvl="2">
      <w:start w:val="1"/>
      <w:numFmt w:val="lowerLetter"/>
      <w:lvlText w:val="%3)"/>
      <w:lvlJc w:val="left"/>
      <w:pPr>
        <w:ind w:left="941" w:hanging="360"/>
        <w:jc w:val="left"/>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2170" w:hanging="360"/>
      </w:pPr>
      <w:rPr>
        <w:rFonts w:hint="default"/>
        <w:lang w:val="en-US" w:eastAsia="en-US" w:bidi="ar-SA"/>
      </w:rPr>
    </w:lvl>
    <w:lvl w:ilvl="4">
      <w:numFmt w:val="bullet"/>
      <w:lvlText w:val="•"/>
      <w:lvlJc w:val="left"/>
      <w:pPr>
        <w:ind w:left="3201" w:hanging="360"/>
      </w:pPr>
      <w:rPr>
        <w:rFonts w:hint="default"/>
        <w:lang w:val="en-US" w:eastAsia="en-US" w:bidi="ar-SA"/>
      </w:rPr>
    </w:lvl>
    <w:lvl w:ilvl="5">
      <w:numFmt w:val="bullet"/>
      <w:lvlText w:val="•"/>
      <w:lvlJc w:val="left"/>
      <w:pPr>
        <w:ind w:left="4231" w:hanging="360"/>
      </w:pPr>
      <w:rPr>
        <w:rFonts w:hint="default"/>
        <w:lang w:val="en-US" w:eastAsia="en-US" w:bidi="ar-SA"/>
      </w:rPr>
    </w:lvl>
    <w:lvl w:ilvl="6">
      <w:numFmt w:val="bullet"/>
      <w:lvlText w:val="•"/>
      <w:lvlJc w:val="left"/>
      <w:pPr>
        <w:ind w:left="5262" w:hanging="360"/>
      </w:pPr>
      <w:rPr>
        <w:rFonts w:hint="default"/>
        <w:lang w:val="en-US" w:eastAsia="en-US" w:bidi="ar-SA"/>
      </w:rPr>
    </w:lvl>
    <w:lvl w:ilvl="7">
      <w:numFmt w:val="bullet"/>
      <w:lvlText w:val="•"/>
      <w:lvlJc w:val="left"/>
      <w:pPr>
        <w:ind w:left="6293" w:hanging="360"/>
      </w:pPr>
      <w:rPr>
        <w:rFonts w:hint="default"/>
        <w:lang w:val="en-US" w:eastAsia="en-US" w:bidi="ar-SA"/>
      </w:rPr>
    </w:lvl>
    <w:lvl w:ilvl="8">
      <w:numFmt w:val="bullet"/>
      <w:lvlText w:val="•"/>
      <w:lvlJc w:val="left"/>
      <w:pPr>
        <w:ind w:left="7323" w:hanging="360"/>
      </w:pPr>
      <w:rPr>
        <w:rFonts w:hint="default"/>
        <w:lang w:val="en-US" w:eastAsia="en-US" w:bidi="ar-SA"/>
      </w:rPr>
    </w:lvl>
  </w:abstractNum>
  <w:abstractNum w:abstractNumId="14" w15:restartNumberingAfterBreak="0">
    <w:nsid w:val="4B843DEF"/>
    <w:multiLevelType w:val="hybridMultilevel"/>
    <w:tmpl w:val="4EEAD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B81EA4"/>
    <w:multiLevelType w:val="hybridMultilevel"/>
    <w:tmpl w:val="7FE03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B6C7A0E"/>
    <w:multiLevelType w:val="hybridMultilevel"/>
    <w:tmpl w:val="8EC6AC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E8440B3"/>
    <w:multiLevelType w:val="hybridMultilevel"/>
    <w:tmpl w:val="882A2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EE7950E"/>
    <w:multiLevelType w:val="multilevel"/>
    <w:tmpl w:val="EA66FDF0"/>
    <w:lvl w:ilvl="0">
      <w:start w:val="4"/>
      <w:numFmt w:val="decimal"/>
      <w:lvlText w:val="%1"/>
      <w:lvlJc w:val="left"/>
      <w:pPr>
        <w:ind w:left="480" w:hanging="361"/>
        <w:jc w:val="left"/>
      </w:pPr>
      <w:rPr>
        <w:rFonts w:hint="default"/>
        <w:lang w:val="en-US" w:eastAsia="en-US" w:bidi="ar-SA"/>
      </w:rPr>
    </w:lvl>
    <w:lvl w:ilvl="1">
      <w:start w:val="3"/>
      <w:numFmt w:val="decimal"/>
      <w:lvlText w:val="%1.%2"/>
      <w:lvlJc w:val="left"/>
      <w:pPr>
        <w:ind w:left="480" w:hanging="361"/>
        <w:jc w:val="left"/>
      </w:pPr>
      <w:rPr>
        <w:rFonts w:ascii="Calibri" w:eastAsia="Calibri" w:hAnsi="Calibri" w:cs="Calibri" w:hint="default"/>
        <w:b w:val="0"/>
        <w:bCs w:val="0"/>
        <w:i w:val="0"/>
        <w:iCs w:val="0"/>
        <w:color w:val="1F487C"/>
        <w:spacing w:val="-2"/>
        <w:w w:val="100"/>
        <w:sz w:val="22"/>
        <w:szCs w:val="22"/>
        <w:lang w:val="en-US" w:eastAsia="en-US" w:bidi="ar-SA"/>
      </w:rPr>
    </w:lvl>
    <w:lvl w:ilvl="2">
      <w:numFmt w:val="bullet"/>
      <w:lvlText w:val="•"/>
      <w:lvlJc w:val="left"/>
      <w:pPr>
        <w:ind w:left="2219" w:hanging="361"/>
      </w:pPr>
      <w:rPr>
        <w:rFonts w:hint="default"/>
        <w:lang w:val="en-US" w:eastAsia="en-US" w:bidi="ar-SA"/>
      </w:rPr>
    </w:lvl>
    <w:lvl w:ilvl="3">
      <w:numFmt w:val="bullet"/>
      <w:lvlText w:val="•"/>
      <w:lvlJc w:val="left"/>
      <w:pPr>
        <w:ind w:left="3089" w:hanging="361"/>
      </w:pPr>
      <w:rPr>
        <w:rFonts w:hint="default"/>
        <w:lang w:val="en-US" w:eastAsia="en-US" w:bidi="ar-SA"/>
      </w:rPr>
    </w:lvl>
    <w:lvl w:ilvl="4">
      <w:numFmt w:val="bullet"/>
      <w:lvlText w:val="•"/>
      <w:lvlJc w:val="left"/>
      <w:pPr>
        <w:ind w:left="3959" w:hanging="361"/>
      </w:pPr>
      <w:rPr>
        <w:rFonts w:hint="default"/>
        <w:lang w:val="en-US" w:eastAsia="en-US" w:bidi="ar-SA"/>
      </w:rPr>
    </w:lvl>
    <w:lvl w:ilvl="5">
      <w:numFmt w:val="bullet"/>
      <w:lvlText w:val="•"/>
      <w:lvlJc w:val="left"/>
      <w:pPr>
        <w:ind w:left="4829" w:hanging="361"/>
      </w:pPr>
      <w:rPr>
        <w:rFonts w:hint="default"/>
        <w:lang w:val="en-US" w:eastAsia="en-US" w:bidi="ar-SA"/>
      </w:rPr>
    </w:lvl>
    <w:lvl w:ilvl="6">
      <w:numFmt w:val="bullet"/>
      <w:lvlText w:val="•"/>
      <w:lvlJc w:val="left"/>
      <w:pPr>
        <w:ind w:left="5699" w:hanging="361"/>
      </w:pPr>
      <w:rPr>
        <w:rFonts w:hint="default"/>
        <w:lang w:val="en-US" w:eastAsia="en-US" w:bidi="ar-SA"/>
      </w:rPr>
    </w:lvl>
    <w:lvl w:ilvl="7">
      <w:numFmt w:val="bullet"/>
      <w:lvlText w:val="•"/>
      <w:lvlJc w:val="left"/>
      <w:pPr>
        <w:ind w:left="6569" w:hanging="361"/>
      </w:pPr>
      <w:rPr>
        <w:rFonts w:hint="default"/>
        <w:lang w:val="en-US" w:eastAsia="en-US" w:bidi="ar-SA"/>
      </w:rPr>
    </w:lvl>
    <w:lvl w:ilvl="8">
      <w:numFmt w:val="bullet"/>
      <w:lvlText w:val="•"/>
      <w:lvlJc w:val="left"/>
      <w:pPr>
        <w:ind w:left="7439" w:hanging="361"/>
      </w:pPr>
      <w:rPr>
        <w:rFonts w:hint="default"/>
        <w:lang w:val="en-US" w:eastAsia="en-US" w:bidi="ar-SA"/>
      </w:rPr>
    </w:lvl>
  </w:abstractNum>
  <w:abstractNum w:abstractNumId="19" w15:restartNumberingAfterBreak="0">
    <w:nsid w:val="61E100A4"/>
    <w:multiLevelType w:val="multilevel"/>
    <w:tmpl w:val="FCB2D3A6"/>
    <w:lvl w:ilvl="0">
      <w:start w:val="3"/>
      <w:numFmt w:val="decimal"/>
      <w:lvlText w:val="%1"/>
      <w:lvlJc w:val="left"/>
      <w:pPr>
        <w:ind w:left="581" w:hanging="361"/>
        <w:jc w:val="left"/>
      </w:pPr>
      <w:rPr>
        <w:rFonts w:hint="default"/>
        <w:lang w:val="en-US" w:eastAsia="en-US" w:bidi="ar-SA"/>
      </w:rPr>
    </w:lvl>
    <w:lvl w:ilvl="1">
      <w:start w:val="3"/>
      <w:numFmt w:val="decimal"/>
      <w:lvlText w:val="%1.%2"/>
      <w:lvlJc w:val="left"/>
      <w:pPr>
        <w:ind w:left="581" w:hanging="361"/>
        <w:jc w:val="left"/>
      </w:pPr>
      <w:rPr>
        <w:rFonts w:ascii="Calibri" w:eastAsia="Calibri" w:hAnsi="Calibri" w:cs="Calibri" w:hint="default"/>
        <w:b w:val="0"/>
        <w:bCs w:val="0"/>
        <w:i w:val="0"/>
        <w:iCs w:val="0"/>
        <w:color w:val="1F487C"/>
        <w:spacing w:val="-2"/>
        <w:w w:val="100"/>
        <w:sz w:val="22"/>
        <w:szCs w:val="22"/>
        <w:lang w:val="en-US" w:eastAsia="en-US" w:bidi="ar-SA"/>
      </w:rPr>
    </w:lvl>
    <w:lvl w:ilvl="2">
      <w:start w:val="1"/>
      <w:numFmt w:val="decimal"/>
      <w:lvlText w:val="%3."/>
      <w:lvlJc w:val="left"/>
      <w:pPr>
        <w:ind w:left="941" w:hanging="360"/>
        <w:jc w:val="left"/>
      </w:pPr>
      <w:rPr>
        <w:rFonts w:ascii="Calibri" w:eastAsia="Calibri" w:hAnsi="Calibri" w:cs="Calibri" w:hint="default"/>
        <w:b w:val="0"/>
        <w:bCs w:val="0"/>
        <w:i w:val="0"/>
        <w:iCs w:val="0"/>
        <w:spacing w:val="-2"/>
        <w:w w:val="100"/>
        <w:sz w:val="22"/>
        <w:szCs w:val="22"/>
        <w:lang w:val="en-US" w:eastAsia="en-US" w:bidi="ar-SA"/>
      </w:rPr>
    </w:lvl>
    <w:lvl w:ilvl="3">
      <w:numFmt w:val="bullet"/>
      <w:lvlText w:val="•"/>
      <w:lvlJc w:val="left"/>
      <w:pPr>
        <w:ind w:left="2816" w:hanging="360"/>
      </w:pPr>
      <w:rPr>
        <w:rFonts w:hint="default"/>
        <w:lang w:val="en-US" w:eastAsia="en-US" w:bidi="ar-SA"/>
      </w:rPr>
    </w:lvl>
    <w:lvl w:ilvl="4">
      <w:numFmt w:val="bullet"/>
      <w:lvlText w:val="•"/>
      <w:lvlJc w:val="left"/>
      <w:pPr>
        <w:ind w:left="3755" w:hanging="360"/>
      </w:pPr>
      <w:rPr>
        <w:rFonts w:hint="default"/>
        <w:lang w:val="en-US" w:eastAsia="en-US" w:bidi="ar-SA"/>
      </w:rPr>
    </w:lvl>
    <w:lvl w:ilvl="5">
      <w:numFmt w:val="bullet"/>
      <w:lvlText w:val="•"/>
      <w:lvlJc w:val="left"/>
      <w:pPr>
        <w:ind w:left="4693" w:hanging="360"/>
      </w:pPr>
      <w:rPr>
        <w:rFonts w:hint="default"/>
        <w:lang w:val="en-US" w:eastAsia="en-US" w:bidi="ar-SA"/>
      </w:rPr>
    </w:lvl>
    <w:lvl w:ilvl="6">
      <w:numFmt w:val="bullet"/>
      <w:lvlText w:val="•"/>
      <w:lvlJc w:val="left"/>
      <w:pPr>
        <w:ind w:left="5631" w:hanging="360"/>
      </w:pPr>
      <w:rPr>
        <w:rFonts w:hint="default"/>
        <w:lang w:val="en-US" w:eastAsia="en-US" w:bidi="ar-SA"/>
      </w:rPr>
    </w:lvl>
    <w:lvl w:ilvl="7">
      <w:numFmt w:val="bullet"/>
      <w:lvlText w:val="•"/>
      <w:lvlJc w:val="left"/>
      <w:pPr>
        <w:ind w:left="6570" w:hanging="360"/>
      </w:pPr>
      <w:rPr>
        <w:rFonts w:hint="default"/>
        <w:lang w:val="en-US" w:eastAsia="en-US" w:bidi="ar-SA"/>
      </w:rPr>
    </w:lvl>
    <w:lvl w:ilvl="8">
      <w:numFmt w:val="bullet"/>
      <w:lvlText w:val="•"/>
      <w:lvlJc w:val="left"/>
      <w:pPr>
        <w:ind w:left="7508" w:hanging="360"/>
      </w:pPr>
      <w:rPr>
        <w:rFonts w:hint="default"/>
        <w:lang w:val="en-US" w:eastAsia="en-US" w:bidi="ar-SA"/>
      </w:rPr>
    </w:lvl>
  </w:abstractNum>
  <w:abstractNum w:abstractNumId="20" w15:restartNumberingAfterBreak="0">
    <w:nsid w:val="6A8E0C52"/>
    <w:multiLevelType w:val="hybridMultilevel"/>
    <w:tmpl w:val="339E9BCE"/>
    <w:lvl w:ilvl="0" w:tplc="14090019">
      <w:start w:val="1"/>
      <w:numFmt w:val="lowerLetter"/>
      <w:lvlText w:val="%1."/>
      <w:lvlJc w:val="left"/>
      <w:pPr>
        <w:ind w:left="941" w:hanging="360"/>
        <w:jc w:val="left"/>
      </w:pPr>
      <w:rPr>
        <w:rFonts w:hint="default"/>
        <w:b w:val="0"/>
        <w:bCs w:val="0"/>
        <w:i w:val="0"/>
        <w:iCs w:val="0"/>
        <w:spacing w:val="-1"/>
        <w:w w:val="100"/>
        <w:sz w:val="22"/>
        <w:szCs w:val="22"/>
        <w:lang w:val="en-US" w:eastAsia="en-US" w:bidi="ar-SA"/>
      </w:rPr>
    </w:lvl>
    <w:lvl w:ilvl="1" w:tplc="FFFFFFFF">
      <w:start w:val="1"/>
      <w:numFmt w:val="decimal"/>
      <w:lvlText w:val="%2."/>
      <w:lvlJc w:val="left"/>
      <w:pPr>
        <w:ind w:left="941" w:hanging="360"/>
        <w:jc w:val="left"/>
      </w:pPr>
      <w:rPr>
        <w:rFonts w:ascii="Calibri" w:eastAsia="Calibri" w:hAnsi="Calibri" w:cs="Calibri" w:hint="default"/>
        <w:b w:val="0"/>
        <w:bCs w:val="0"/>
        <w:i w:val="0"/>
        <w:iCs w:val="0"/>
        <w:spacing w:val="-2"/>
        <w:w w:val="100"/>
        <w:sz w:val="22"/>
        <w:szCs w:val="22"/>
        <w:lang w:val="en-US" w:eastAsia="en-US" w:bidi="ar-SA"/>
      </w:rPr>
    </w:lvl>
    <w:lvl w:ilvl="2" w:tplc="FFFFFFFF">
      <w:numFmt w:val="bullet"/>
      <w:lvlText w:val="•"/>
      <w:lvlJc w:val="left"/>
      <w:pPr>
        <w:ind w:left="2629" w:hanging="360"/>
      </w:pPr>
      <w:rPr>
        <w:rFonts w:hint="default"/>
        <w:lang w:val="en-US" w:eastAsia="en-US" w:bidi="ar-SA"/>
      </w:rPr>
    </w:lvl>
    <w:lvl w:ilvl="3" w:tplc="FFFFFFFF">
      <w:numFmt w:val="bullet"/>
      <w:lvlText w:val="•"/>
      <w:lvlJc w:val="left"/>
      <w:pPr>
        <w:ind w:left="3473" w:hanging="360"/>
      </w:pPr>
      <w:rPr>
        <w:rFonts w:hint="default"/>
        <w:lang w:val="en-US" w:eastAsia="en-US" w:bidi="ar-SA"/>
      </w:rPr>
    </w:lvl>
    <w:lvl w:ilvl="4" w:tplc="FFFFFFFF">
      <w:numFmt w:val="bullet"/>
      <w:lvlText w:val="•"/>
      <w:lvlJc w:val="left"/>
      <w:pPr>
        <w:ind w:left="4318" w:hanging="360"/>
      </w:pPr>
      <w:rPr>
        <w:rFonts w:hint="default"/>
        <w:lang w:val="en-US" w:eastAsia="en-US" w:bidi="ar-SA"/>
      </w:rPr>
    </w:lvl>
    <w:lvl w:ilvl="5" w:tplc="FFFFFFFF">
      <w:numFmt w:val="bullet"/>
      <w:lvlText w:val="•"/>
      <w:lvlJc w:val="left"/>
      <w:pPr>
        <w:ind w:left="5162" w:hanging="360"/>
      </w:pPr>
      <w:rPr>
        <w:rFonts w:hint="default"/>
        <w:lang w:val="en-US" w:eastAsia="en-US" w:bidi="ar-SA"/>
      </w:rPr>
    </w:lvl>
    <w:lvl w:ilvl="6" w:tplc="FFFFFFFF">
      <w:numFmt w:val="bullet"/>
      <w:lvlText w:val="•"/>
      <w:lvlJc w:val="left"/>
      <w:pPr>
        <w:ind w:left="6007" w:hanging="360"/>
      </w:pPr>
      <w:rPr>
        <w:rFonts w:hint="default"/>
        <w:lang w:val="en-US" w:eastAsia="en-US" w:bidi="ar-SA"/>
      </w:rPr>
    </w:lvl>
    <w:lvl w:ilvl="7" w:tplc="FFFFFFFF">
      <w:numFmt w:val="bullet"/>
      <w:lvlText w:val="•"/>
      <w:lvlJc w:val="left"/>
      <w:pPr>
        <w:ind w:left="6851" w:hanging="360"/>
      </w:pPr>
      <w:rPr>
        <w:rFonts w:hint="default"/>
        <w:lang w:val="en-US" w:eastAsia="en-US" w:bidi="ar-SA"/>
      </w:rPr>
    </w:lvl>
    <w:lvl w:ilvl="8" w:tplc="FFFFFFFF">
      <w:numFmt w:val="bullet"/>
      <w:lvlText w:val="•"/>
      <w:lvlJc w:val="left"/>
      <w:pPr>
        <w:ind w:left="7696" w:hanging="360"/>
      </w:pPr>
      <w:rPr>
        <w:rFonts w:hint="default"/>
        <w:lang w:val="en-US" w:eastAsia="en-US" w:bidi="ar-SA"/>
      </w:rPr>
    </w:lvl>
  </w:abstractNum>
  <w:abstractNum w:abstractNumId="21" w15:restartNumberingAfterBreak="0">
    <w:nsid w:val="6ED235AE"/>
    <w:multiLevelType w:val="hybridMultilevel"/>
    <w:tmpl w:val="093CA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7AD092D"/>
    <w:multiLevelType w:val="multilevel"/>
    <w:tmpl w:val="F4BEABBE"/>
    <w:lvl w:ilvl="0">
      <w:start w:val="1"/>
      <w:numFmt w:val="decimal"/>
      <w:lvlText w:val="%1."/>
      <w:lvlJc w:val="left"/>
      <w:pPr>
        <w:ind w:left="1146" w:hanging="390"/>
        <w:jc w:val="left"/>
      </w:pPr>
      <w:rPr>
        <w:rFonts w:ascii="Calibri" w:eastAsia="Calibri" w:hAnsi="Calibri" w:cs="Calibri" w:hint="default"/>
        <w:b/>
        <w:bCs/>
        <w:i w:val="0"/>
        <w:iCs w:val="0"/>
        <w:color w:val="FFFFFF"/>
        <w:spacing w:val="-2"/>
        <w:w w:val="100"/>
        <w:sz w:val="28"/>
        <w:szCs w:val="28"/>
        <w:shd w:val="clear" w:color="auto" w:fill="001F5F"/>
        <w:lang w:val="en-US" w:eastAsia="en-US" w:bidi="ar-SA"/>
      </w:rPr>
    </w:lvl>
    <w:lvl w:ilvl="1">
      <w:start w:val="1"/>
      <w:numFmt w:val="decimal"/>
      <w:lvlText w:val="%1.%2"/>
      <w:lvlJc w:val="left"/>
      <w:pPr>
        <w:ind w:left="581" w:hanging="361"/>
        <w:jc w:val="left"/>
      </w:pPr>
      <w:rPr>
        <w:rFonts w:ascii="Calibri" w:eastAsia="Calibri" w:hAnsi="Calibri" w:cs="Calibri" w:hint="default"/>
        <w:b w:val="0"/>
        <w:bCs w:val="0"/>
        <w:i w:val="0"/>
        <w:iCs w:val="0"/>
        <w:color w:val="1F487C"/>
        <w:spacing w:val="-2"/>
        <w:w w:val="100"/>
        <w:sz w:val="22"/>
        <w:szCs w:val="22"/>
        <w:lang w:val="en-US" w:eastAsia="en-US" w:bidi="ar-SA"/>
      </w:rPr>
    </w:lvl>
    <w:lvl w:ilvl="2">
      <w:start w:val="1"/>
      <w:numFmt w:val="lowerLetter"/>
      <w:lvlText w:val="%3."/>
      <w:lvlJc w:val="left"/>
      <w:pPr>
        <w:ind w:left="941" w:hanging="360"/>
      </w:pPr>
    </w:lvl>
    <w:lvl w:ilvl="3">
      <w:numFmt w:val="bullet"/>
      <w:lvlText w:val="•"/>
      <w:lvlJc w:val="left"/>
      <w:pPr>
        <w:ind w:left="2170" w:hanging="360"/>
      </w:pPr>
      <w:rPr>
        <w:rFonts w:hint="default"/>
        <w:lang w:val="en-US" w:eastAsia="en-US" w:bidi="ar-SA"/>
      </w:rPr>
    </w:lvl>
    <w:lvl w:ilvl="4">
      <w:numFmt w:val="bullet"/>
      <w:lvlText w:val="•"/>
      <w:lvlJc w:val="left"/>
      <w:pPr>
        <w:ind w:left="3201" w:hanging="360"/>
      </w:pPr>
      <w:rPr>
        <w:rFonts w:hint="default"/>
        <w:lang w:val="en-US" w:eastAsia="en-US" w:bidi="ar-SA"/>
      </w:rPr>
    </w:lvl>
    <w:lvl w:ilvl="5">
      <w:numFmt w:val="bullet"/>
      <w:lvlText w:val="•"/>
      <w:lvlJc w:val="left"/>
      <w:pPr>
        <w:ind w:left="4231" w:hanging="360"/>
      </w:pPr>
      <w:rPr>
        <w:rFonts w:hint="default"/>
        <w:lang w:val="en-US" w:eastAsia="en-US" w:bidi="ar-SA"/>
      </w:rPr>
    </w:lvl>
    <w:lvl w:ilvl="6">
      <w:numFmt w:val="bullet"/>
      <w:lvlText w:val="•"/>
      <w:lvlJc w:val="left"/>
      <w:pPr>
        <w:ind w:left="5262" w:hanging="360"/>
      </w:pPr>
      <w:rPr>
        <w:rFonts w:hint="default"/>
        <w:lang w:val="en-US" w:eastAsia="en-US" w:bidi="ar-SA"/>
      </w:rPr>
    </w:lvl>
    <w:lvl w:ilvl="7">
      <w:numFmt w:val="bullet"/>
      <w:lvlText w:val="•"/>
      <w:lvlJc w:val="left"/>
      <w:pPr>
        <w:ind w:left="6293" w:hanging="360"/>
      </w:pPr>
      <w:rPr>
        <w:rFonts w:hint="default"/>
        <w:lang w:val="en-US" w:eastAsia="en-US" w:bidi="ar-SA"/>
      </w:rPr>
    </w:lvl>
    <w:lvl w:ilvl="8">
      <w:numFmt w:val="bullet"/>
      <w:lvlText w:val="•"/>
      <w:lvlJc w:val="left"/>
      <w:pPr>
        <w:ind w:left="7323" w:hanging="360"/>
      </w:pPr>
      <w:rPr>
        <w:rFonts w:hint="default"/>
        <w:lang w:val="en-US" w:eastAsia="en-US" w:bidi="ar-SA"/>
      </w:rPr>
    </w:lvl>
  </w:abstractNum>
  <w:num w:numId="1" w16cid:durableId="39744273">
    <w:abstractNumId w:val="18"/>
  </w:num>
  <w:num w:numId="2" w16cid:durableId="1931740755">
    <w:abstractNumId w:val="8"/>
  </w:num>
  <w:num w:numId="3" w16cid:durableId="1809198580">
    <w:abstractNumId w:val="3"/>
  </w:num>
  <w:num w:numId="4" w16cid:durableId="862400358">
    <w:abstractNumId w:val="0"/>
  </w:num>
  <w:num w:numId="5" w16cid:durableId="2057775590">
    <w:abstractNumId w:val="7"/>
  </w:num>
  <w:num w:numId="6" w16cid:durableId="1886210567">
    <w:abstractNumId w:val="19"/>
  </w:num>
  <w:num w:numId="7" w16cid:durableId="1177227917">
    <w:abstractNumId w:val="11"/>
  </w:num>
  <w:num w:numId="8" w16cid:durableId="1740321145">
    <w:abstractNumId w:val="10"/>
  </w:num>
  <w:num w:numId="9" w16cid:durableId="1161965542">
    <w:abstractNumId w:val="13"/>
  </w:num>
  <w:num w:numId="10" w16cid:durableId="1207721950">
    <w:abstractNumId w:val="5"/>
  </w:num>
  <w:num w:numId="11" w16cid:durableId="764423116">
    <w:abstractNumId w:val="22"/>
  </w:num>
  <w:num w:numId="12" w16cid:durableId="1172842959">
    <w:abstractNumId w:val="20"/>
  </w:num>
  <w:num w:numId="13" w16cid:durableId="773940020">
    <w:abstractNumId w:val="2"/>
  </w:num>
  <w:num w:numId="14" w16cid:durableId="791632369">
    <w:abstractNumId w:val="9"/>
  </w:num>
  <w:num w:numId="15" w16cid:durableId="589849594">
    <w:abstractNumId w:val="12"/>
  </w:num>
  <w:num w:numId="16" w16cid:durableId="1111362779">
    <w:abstractNumId w:val="21"/>
  </w:num>
  <w:num w:numId="17" w16cid:durableId="1909803043">
    <w:abstractNumId w:val="4"/>
  </w:num>
  <w:num w:numId="18" w16cid:durableId="1397700984">
    <w:abstractNumId w:val="17"/>
  </w:num>
  <w:num w:numId="19" w16cid:durableId="1224102341">
    <w:abstractNumId w:val="14"/>
  </w:num>
  <w:num w:numId="20" w16cid:durableId="1632664357">
    <w:abstractNumId w:val="6"/>
  </w:num>
  <w:num w:numId="21" w16cid:durableId="1777284111">
    <w:abstractNumId w:val="15"/>
  </w:num>
  <w:num w:numId="22" w16cid:durableId="304169571">
    <w:abstractNumId w:val="1"/>
  </w:num>
  <w:num w:numId="23" w16cid:durableId="785271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7098E4C"/>
    <w:rsid w:val="002462F8"/>
    <w:rsid w:val="002F0503"/>
    <w:rsid w:val="003F6B42"/>
    <w:rsid w:val="006A5B00"/>
    <w:rsid w:val="00853D65"/>
    <w:rsid w:val="009521E9"/>
    <w:rsid w:val="00983D77"/>
    <w:rsid w:val="00C25C8B"/>
    <w:rsid w:val="00CE45CE"/>
    <w:rsid w:val="00DE5A23"/>
    <w:rsid w:val="00F12AF4"/>
    <w:rsid w:val="01832635"/>
    <w:rsid w:val="049EBF4C"/>
    <w:rsid w:val="06F9CEB8"/>
    <w:rsid w:val="08865B02"/>
    <w:rsid w:val="09EAF6C8"/>
    <w:rsid w:val="187E22D5"/>
    <w:rsid w:val="1A1F1EBB"/>
    <w:rsid w:val="1DF64492"/>
    <w:rsid w:val="220EF852"/>
    <w:rsid w:val="231DFBA8"/>
    <w:rsid w:val="25F893C1"/>
    <w:rsid w:val="34BDCEAF"/>
    <w:rsid w:val="357C1671"/>
    <w:rsid w:val="37465ACA"/>
    <w:rsid w:val="3C25FB0C"/>
    <w:rsid w:val="3DF79EE0"/>
    <w:rsid w:val="40F4AEA8"/>
    <w:rsid w:val="42023C29"/>
    <w:rsid w:val="440A3F7F"/>
    <w:rsid w:val="4E18FB44"/>
    <w:rsid w:val="4EFC9807"/>
    <w:rsid w:val="4F5655A2"/>
    <w:rsid w:val="4F876899"/>
    <w:rsid w:val="52F8EFD1"/>
    <w:rsid w:val="55C53295"/>
    <w:rsid w:val="55C59726"/>
    <w:rsid w:val="590A5830"/>
    <w:rsid w:val="5CA6E719"/>
    <w:rsid w:val="5E6B2518"/>
    <w:rsid w:val="5F550247"/>
    <w:rsid w:val="60EDAB7A"/>
    <w:rsid w:val="65E3A876"/>
    <w:rsid w:val="665D0EA0"/>
    <w:rsid w:val="67D800FC"/>
    <w:rsid w:val="691B4938"/>
    <w:rsid w:val="6A638584"/>
    <w:rsid w:val="6DEEBA5B"/>
    <w:rsid w:val="758279FF"/>
    <w:rsid w:val="75CB24FC"/>
    <w:rsid w:val="77053FA4"/>
    <w:rsid w:val="77098E4C"/>
    <w:rsid w:val="795C0C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7306E"/>
  <w15:docId w15:val="{BD02AAE4-87C7-4705-B982-713CF4CC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46" w:hanging="390"/>
      <w:outlineLvl w:val="0"/>
    </w:pPr>
    <w:rPr>
      <w:b/>
      <w:bCs/>
      <w:sz w:val="28"/>
      <w:szCs w:val="28"/>
    </w:rPr>
  </w:style>
  <w:style w:type="paragraph" w:styleId="Heading2">
    <w:name w:val="heading 2"/>
    <w:basedOn w:val="Normal"/>
    <w:uiPriority w:val="9"/>
    <w:unhideWhenUsed/>
    <w:qFormat/>
    <w:pPr>
      <w:spacing w:before="100"/>
      <w:ind w:left="590" w:hanging="361"/>
      <w:outlineLvl w:val="1"/>
    </w:pPr>
    <w:rPr>
      <w:sz w:val="24"/>
      <w:szCs w:val="24"/>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1181" w:hanging="721"/>
    </w:pPr>
    <w:rPr>
      <w:b/>
      <w:bCs/>
    </w:rPr>
  </w:style>
  <w:style w:type="paragraph" w:styleId="TOC2">
    <w:name w:val="toc 2"/>
    <w:basedOn w:val="Normal"/>
    <w:uiPriority w:val="39"/>
    <w:qFormat/>
    <w:pPr>
      <w:spacing w:before="237"/>
      <w:ind w:left="1181" w:hanging="480"/>
    </w:pPr>
  </w:style>
  <w:style w:type="paragraph" w:styleId="BodyText">
    <w:name w:val="Body Text"/>
    <w:basedOn w:val="Normal"/>
    <w:uiPriority w:val="1"/>
    <w:qFormat/>
  </w:style>
  <w:style w:type="paragraph" w:styleId="ListParagraph">
    <w:name w:val="List Paragraph"/>
    <w:basedOn w:val="Normal"/>
    <w:uiPriority w:val="1"/>
    <w:qFormat/>
    <w:pPr>
      <w:ind w:left="94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5B00"/>
    <w:pPr>
      <w:tabs>
        <w:tab w:val="center" w:pos="4513"/>
        <w:tab w:val="right" w:pos="9026"/>
      </w:tabs>
    </w:pPr>
  </w:style>
  <w:style w:type="character" w:customStyle="1" w:styleId="HeaderChar">
    <w:name w:val="Header Char"/>
    <w:basedOn w:val="DefaultParagraphFont"/>
    <w:link w:val="Header"/>
    <w:uiPriority w:val="99"/>
    <w:rsid w:val="006A5B00"/>
    <w:rPr>
      <w:rFonts w:ascii="Calibri" w:eastAsia="Calibri" w:hAnsi="Calibri" w:cs="Calibri"/>
    </w:rPr>
  </w:style>
  <w:style w:type="paragraph" w:styleId="Footer">
    <w:name w:val="footer"/>
    <w:basedOn w:val="Normal"/>
    <w:link w:val="FooterChar"/>
    <w:uiPriority w:val="99"/>
    <w:unhideWhenUsed/>
    <w:rsid w:val="006A5B00"/>
    <w:pPr>
      <w:tabs>
        <w:tab w:val="center" w:pos="4513"/>
        <w:tab w:val="right" w:pos="9026"/>
      </w:tabs>
    </w:pPr>
  </w:style>
  <w:style w:type="character" w:customStyle="1" w:styleId="FooterChar">
    <w:name w:val="Footer Char"/>
    <w:basedOn w:val="DefaultParagraphFont"/>
    <w:link w:val="Footer"/>
    <w:uiPriority w:val="99"/>
    <w:rsid w:val="006A5B00"/>
    <w:rPr>
      <w:rFonts w:ascii="Calibri" w:eastAsia="Calibri" w:hAnsi="Calibri" w:cs="Calibri"/>
    </w:rPr>
  </w:style>
  <w:style w:type="character" w:customStyle="1" w:styleId="normaltextrun">
    <w:name w:val="normaltextrun"/>
    <w:basedOn w:val="DefaultParagraphFont"/>
    <w:rsid w:val="00CE45CE"/>
  </w:style>
  <w:style w:type="character" w:customStyle="1" w:styleId="eop">
    <w:name w:val="eop"/>
    <w:basedOn w:val="DefaultParagraphFont"/>
    <w:rsid w:val="00CE45CE"/>
  </w:style>
  <w:style w:type="paragraph" w:styleId="TOCHeading">
    <w:name w:val="TOC Heading"/>
    <w:basedOn w:val="Heading1"/>
    <w:next w:val="Normal"/>
    <w:uiPriority w:val="39"/>
    <w:unhideWhenUsed/>
    <w:qFormat/>
    <w:rsid w:val="00CE45C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CE45CE"/>
    <w:pPr>
      <w:spacing w:after="100"/>
      <w:ind w:left="440"/>
    </w:pPr>
  </w:style>
  <w:style w:type="character" w:styleId="Hyperlink">
    <w:name w:val="Hyperlink"/>
    <w:basedOn w:val="DefaultParagraphFont"/>
    <w:uiPriority w:val="99"/>
    <w:unhideWhenUsed/>
    <w:rsid w:val="00CE4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3E763B36D93489C1E566198D403E8" ma:contentTypeVersion="17" ma:contentTypeDescription="Create a new document." ma:contentTypeScope="" ma:versionID="39d074176c90aaaa6dace540472f7376">
  <xsd:schema xmlns:xsd="http://www.w3.org/2001/XMLSchema" xmlns:xs="http://www.w3.org/2001/XMLSchema" xmlns:p="http://schemas.microsoft.com/office/2006/metadata/properties" xmlns:ns2="0150611b-348a-4929-b3b9-5668ad2b4c57" xmlns:ns3="9939e8e6-af49-48f5-8291-8a9ce138e7cd" targetNamespace="http://schemas.microsoft.com/office/2006/metadata/properties" ma:root="true" ma:fieldsID="21f8491d09d9d56300f20a8f57c5008a" ns2:_="" ns3:_="">
    <xsd:import namespace="0150611b-348a-4929-b3b9-5668ad2b4c57"/>
    <xsd:import namespace="9939e8e6-af49-48f5-8291-8a9ce138e7c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0611b-348a-4929-b3b9-5668ad2b4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3f1782-9223-498a-8a36-13cd2a0ea7c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39e8e6-af49-48f5-8291-8a9ce138e7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5352b8-8662-4567-b598-2d22db978117}" ma:internalName="TaxCatchAll" ma:showField="CatchAllData" ma:web="9939e8e6-af49-48f5-8291-8a9ce138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50611b-348a-4929-b3b9-5668ad2b4c57">
      <Terms xmlns="http://schemas.microsoft.com/office/infopath/2007/PartnerControls"/>
    </lcf76f155ced4ddcb4097134ff3c332f>
    <TaxCatchAll xmlns="9939e8e6-af49-48f5-8291-8a9ce138e7cd" xsi:nil="true"/>
  </documentManagement>
</p:properties>
</file>

<file path=customXml/itemProps1.xml><?xml version="1.0" encoding="utf-8"?>
<ds:datastoreItem xmlns:ds="http://schemas.openxmlformats.org/officeDocument/2006/customXml" ds:itemID="{79264DD9-CC0E-44F4-98DE-A7E613F9FC88}"/>
</file>

<file path=customXml/itemProps2.xml><?xml version="1.0" encoding="utf-8"?>
<ds:datastoreItem xmlns:ds="http://schemas.openxmlformats.org/officeDocument/2006/customXml" ds:itemID="{C1A6CFE2-C256-4CAC-80E3-F8D0F7C8F5DB}">
  <ds:schemaRefs>
    <ds:schemaRef ds:uri="http://schemas.microsoft.com/sharepoint/v3/contenttype/forms"/>
  </ds:schemaRefs>
</ds:datastoreItem>
</file>

<file path=customXml/itemProps3.xml><?xml version="1.0" encoding="utf-8"?>
<ds:datastoreItem xmlns:ds="http://schemas.openxmlformats.org/officeDocument/2006/customXml" ds:itemID="{12124CAA-8CC8-4044-9E12-BFE1376FADA7}">
  <ds:schemaRefs>
    <ds:schemaRef ds:uri="http://schemas.openxmlformats.org/officeDocument/2006/bibliography"/>
  </ds:schemaRefs>
</ds:datastoreItem>
</file>

<file path=customXml/itemProps4.xml><?xml version="1.0" encoding="utf-8"?>
<ds:datastoreItem xmlns:ds="http://schemas.openxmlformats.org/officeDocument/2006/customXml" ds:itemID="{4A7B4F1A-131A-46CB-9B1F-1E805A4032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Division</dc:creator>
  <cp:lastModifiedBy>Poppy Nonweiler</cp:lastModifiedBy>
  <cp:revision>2</cp:revision>
  <dcterms:created xsi:type="dcterms:W3CDTF">2023-02-01T16:36:00Z</dcterms:created>
  <dcterms:modified xsi:type="dcterms:W3CDTF">2023-02-01T16:36:00Z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Creator">
    <vt:lpwstr>Microsoft Word</vt:lpwstr>
  </property>
  <property fmtid="{D5CDD505-2E9C-101B-9397-08002B2CF9AE}" pid="4" name="LastSaved">
    <vt:filetime>2022-12-22T00:00:00Z</vt:filetime>
  </property>
  <property fmtid="{D5CDD505-2E9C-101B-9397-08002B2CF9AE}" pid="5" name="ContentTypeId">
    <vt:lpwstr>0x01010036A3E763B36D93489C1E566198D403E8</vt:lpwstr>
  </property>
</Properties>
</file>